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A627" w14:textId="110D6D0E" w:rsidR="00FA2283" w:rsidRPr="00447839" w:rsidRDefault="000C0457" w:rsidP="00447839">
      <w:pPr>
        <w:pStyle w:val="Titel"/>
        <w:jc w:val="center"/>
        <w:rPr>
          <w:b/>
          <w:sz w:val="40"/>
          <w:szCs w:val="40"/>
          <w:lang w:val="nl-BE"/>
        </w:rPr>
      </w:pPr>
      <w:r>
        <w:rPr>
          <w:b/>
          <w:lang w:val="nl-BE"/>
        </w:rPr>
        <w:t xml:space="preserve">Reglement </w:t>
      </w:r>
      <w:r w:rsidR="00895474">
        <w:rPr>
          <w:b/>
          <w:lang w:val="nl-BE"/>
        </w:rPr>
        <w:t>wassalon</w:t>
      </w:r>
      <w:r w:rsidR="00FA2283">
        <w:rPr>
          <w:b/>
          <w:lang w:val="nl-BE"/>
        </w:rPr>
        <w:br/>
      </w:r>
      <w:r w:rsidR="00447839">
        <w:rPr>
          <w:b/>
          <w:lang w:val="nl-BE"/>
        </w:rPr>
        <w:t xml:space="preserve">Dienst thuiszorg - </w:t>
      </w:r>
      <w:r w:rsidR="00EF75F3">
        <w:rPr>
          <w:b/>
          <w:lang w:val="nl-BE"/>
        </w:rPr>
        <w:t>Zorg</w:t>
      </w:r>
      <w:r w:rsidR="00FA2283">
        <w:rPr>
          <w:b/>
          <w:lang w:val="nl-BE"/>
        </w:rPr>
        <w:t xml:space="preserve"> Tielt</w:t>
      </w:r>
      <w:r w:rsidR="00447839">
        <w:rPr>
          <w:b/>
          <w:lang w:val="nl-BE"/>
        </w:rPr>
        <w:br/>
      </w:r>
      <w:r w:rsidR="00447839" w:rsidRPr="00A41275">
        <w:rPr>
          <w:b/>
          <w:sz w:val="40"/>
          <w:szCs w:val="40"/>
          <w:lang w:val="nl-BE"/>
        </w:rPr>
        <w:t>zoals go</w:t>
      </w:r>
      <w:r w:rsidR="00CB493A">
        <w:rPr>
          <w:b/>
          <w:sz w:val="40"/>
          <w:szCs w:val="40"/>
          <w:lang w:val="nl-BE"/>
        </w:rPr>
        <w:t xml:space="preserve">edgekeurd </w:t>
      </w:r>
      <w:r w:rsidR="00CB493A" w:rsidRPr="00BE10D9">
        <w:rPr>
          <w:b/>
          <w:sz w:val="40"/>
          <w:szCs w:val="40"/>
          <w:lang w:val="nl-BE"/>
        </w:rPr>
        <w:t>door R.</w:t>
      </w:r>
      <w:r w:rsidR="00B11506" w:rsidRPr="00BE10D9">
        <w:rPr>
          <w:b/>
          <w:sz w:val="40"/>
          <w:szCs w:val="40"/>
          <w:lang w:val="nl-BE"/>
        </w:rPr>
        <w:t>V</w:t>
      </w:r>
      <w:r w:rsidR="00063D21" w:rsidRPr="00BE10D9">
        <w:rPr>
          <w:b/>
          <w:sz w:val="40"/>
          <w:szCs w:val="40"/>
          <w:lang w:val="nl-BE"/>
        </w:rPr>
        <w:t xml:space="preserve">.B. van </w:t>
      </w:r>
      <w:r w:rsidR="00BE10D9" w:rsidRPr="00BE10D9">
        <w:rPr>
          <w:b/>
          <w:sz w:val="40"/>
          <w:szCs w:val="40"/>
          <w:lang w:val="nl-BE"/>
        </w:rPr>
        <w:t>20</w:t>
      </w:r>
      <w:r w:rsidR="00063D21" w:rsidRPr="00BE10D9">
        <w:rPr>
          <w:b/>
          <w:sz w:val="40"/>
          <w:szCs w:val="40"/>
          <w:lang w:val="nl-BE"/>
        </w:rPr>
        <w:t>/</w:t>
      </w:r>
      <w:r w:rsidR="00BE10D9" w:rsidRPr="00BE10D9">
        <w:rPr>
          <w:b/>
          <w:sz w:val="40"/>
          <w:szCs w:val="40"/>
          <w:lang w:val="nl-BE"/>
        </w:rPr>
        <w:t>12</w:t>
      </w:r>
      <w:r w:rsidR="00063D21" w:rsidRPr="00BE10D9">
        <w:rPr>
          <w:b/>
          <w:sz w:val="40"/>
          <w:szCs w:val="40"/>
          <w:lang w:val="nl-BE"/>
        </w:rPr>
        <w:t>/2021</w:t>
      </w:r>
    </w:p>
    <w:p w14:paraId="48B42D57" w14:textId="77777777" w:rsidR="00A24E1B" w:rsidRDefault="00D7385C" w:rsidP="00105577">
      <w:pPr>
        <w:spacing w:after="120"/>
        <w:rPr>
          <w:rFonts w:ascii="Verdana" w:hAnsi="Verdana" w:cs="Arial"/>
          <w:b/>
          <w:sz w:val="20"/>
          <w:szCs w:val="20"/>
          <w:lang w:val="nl-BE"/>
        </w:rPr>
      </w:pPr>
      <w:r>
        <w:rPr>
          <w:rFonts w:ascii="Verdana" w:hAnsi="Verdana" w:cs="Arial"/>
          <w:b/>
          <w:sz w:val="20"/>
          <w:szCs w:val="20"/>
          <w:lang w:val="nl-BE"/>
        </w:rPr>
        <w:t>Artikel 1</w:t>
      </w:r>
      <w:r w:rsidR="00A24E1B">
        <w:rPr>
          <w:rFonts w:ascii="Verdana" w:hAnsi="Verdana" w:cs="Arial"/>
          <w:b/>
          <w:sz w:val="20"/>
          <w:szCs w:val="20"/>
          <w:lang w:val="nl-BE"/>
        </w:rPr>
        <w:t xml:space="preserve"> </w:t>
      </w:r>
      <w:r w:rsidR="006B60B0">
        <w:rPr>
          <w:rFonts w:ascii="Verdana" w:hAnsi="Verdana" w:cs="Arial"/>
          <w:b/>
          <w:sz w:val="20"/>
          <w:szCs w:val="20"/>
          <w:lang w:val="nl-BE"/>
        </w:rPr>
        <w:t>–</w:t>
      </w:r>
      <w:r w:rsidR="00A24E1B">
        <w:rPr>
          <w:rFonts w:ascii="Verdana" w:hAnsi="Verdana" w:cs="Arial"/>
          <w:b/>
          <w:sz w:val="20"/>
          <w:szCs w:val="20"/>
          <w:lang w:val="nl-BE"/>
        </w:rPr>
        <w:t xml:space="preserve"> Doelstelling</w:t>
      </w:r>
    </w:p>
    <w:p w14:paraId="433C3028" w14:textId="1BE5FD37" w:rsidR="006B60B0" w:rsidRDefault="00895474" w:rsidP="00105577">
      <w:pPr>
        <w:spacing w:after="120"/>
        <w:rPr>
          <w:rFonts w:ascii="Verdana" w:hAnsi="Verdana" w:cs="Arial"/>
          <w:sz w:val="20"/>
          <w:szCs w:val="20"/>
          <w:lang w:val="nl-BE"/>
        </w:rPr>
      </w:pPr>
      <w:r>
        <w:rPr>
          <w:rFonts w:ascii="Verdana" w:hAnsi="Verdana" w:cs="Arial"/>
          <w:sz w:val="20"/>
          <w:szCs w:val="20"/>
          <w:lang w:val="nl-BE"/>
        </w:rPr>
        <w:t>Het doel van het wassalon</w:t>
      </w:r>
      <w:r w:rsidR="00F65AAC">
        <w:rPr>
          <w:rFonts w:ascii="Verdana" w:hAnsi="Verdana" w:cs="Arial"/>
          <w:sz w:val="20"/>
          <w:szCs w:val="20"/>
          <w:lang w:val="nl-BE"/>
        </w:rPr>
        <w:t xml:space="preserve"> is de kwaliteit van de leefomgeving van de inwoners van Tielt te verbeteren door bijstand te verlenen onder de vorm </w:t>
      </w:r>
      <w:r w:rsidR="007C7534">
        <w:rPr>
          <w:rFonts w:ascii="Verdana" w:hAnsi="Verdana" w:cs="Arial"/>
          <w:sz w:val="20"/>
          <w:szCs w:val="20"/>
          <w:lang w:val="nl-BE"/>
        </w:rPr>
        <w:t>van een wassalon</w:t>
      </w:r>
      <w:r w:rsidR="00F65AAC">
        <w:rPr>
          <w:rFonts w:ascii="Verdana" w:hAnsi="Verdana" w:cs="Arial"/>
          <w:sz w:val="20"/>
          <w:szCs w:val="20"/>
          <w:lang w:val="nl-BE"/>
        </w:rPr>
        <w:t>. Dit voor mensen</w:t>
      </w:r>
      <w:r w:rsidR="00F93A25">
        <w:rPr>
          <w:rFonts w:ascii="Verdana" w:hAnsi="Verdana" w:cs="Arial"/>
          <w:sz w:val="20"/>
          <w:szCs w:val="20"/>
          <w:lang w:val="nl-BE"/>
        </w:rPr>
        <w:t xml:space="preserve"> met laag inkomen</w:t>
      </w:r>
      <w:r w:rsidR="00F65AAC">
        <w:rPr>
          <w:rFonts w:ascii="Verdana" w:hAnsi="Verdana" w:cs="Arial"/>
          <w:sz w:val="20"/>
          <w:szCs w:val="20"/>
          <w:lang w:val="nl-BE"/>
        </w:rPr>
        <w:t xml:space="preserve"> die door hun hoge leeftijd (65+) of ziekte voor deze </w:t>
      </w:r>
      <w:r w:rsidR="0027316F">
        <w:rPr>
          <w:rFonts w:ascii="Verdana" w:hAnsi="Verdana" w:cs="Arial"/>
          <w:sz w:val="20"/>
          <w:szCs w:val="20"/>
          <w:lang w:val="nl-BE"/>
        </w:rPr>
        <w:t>activiteit</w:t>
      </w:r>
      <w:r w:rsidR="00F65AAC">
        <w:rPr>
          <w:rFonts w:ascii="Verdana" w:hAnsi="Verdana" w:cs="Arial"/>
          <w:sz w:val="20"/>
          <w:szCs w:val="20"/>
          <w:lang w:val="nl-BE"/>
        </w:rPr>
        <w:t xml:space="preserve"> niet zelf</w:t>
      </w:r>
      <w:r w:rsidR="0027316F">
        <w:rPr>
          <w:rFonts w:ascii="Verdana" w:hAnsi="Verdana" w:cs="Arial"/>
          <w:sz w:val="20"/>
          <w:szCs w:val="20"/>
          <w:lang w:val="nl-BE"/>
        </w:rPr>
        <w:t>standig kunnen instaan en geen wasmachine</w:t>
      </w:r>
      <w:r w:rsidR="005745CC">
        <w:rPr>
          <w:rFonts w:ascii="Verdana" w:hAnsi="Verdana" w:cs="Arial"/>
          <w:sz w:val="20"/>
          <w:szCs w:val="20"/>
          <w:lang w:val="nl-BE"/>
        </w:rPr>
        <w:t xml:space="preserve"> en/of droogkast</w:t>
      </w:r>
      <w:r w:rsidR="0027316F">
        <w:rPr>
          <w:rFonts w:ascii="Verdana" w:hAnsi="Verdana" w:cs="Arial"/>
          <w:sz w:val="20"/>
          <w:szCs w:val="20"/>
          <w:lang w:val="nl-BE"/>
        </w:rPr>
        <w:t xml:space="preserve"> ter beschikking hebben.</w:t>
      </w:r>
      <w:r w:rsidR="0034541C">
        <w:rPr>
          <w:rFonts w:ascii="Verdana" w:hAnsi="Verdana" w:cs="Arial"/>
          <w:sz w:val="20"/>
          <w:szCs w:val="20"/>
          <w:lang w:val="nl-BE"/>
        </w:rPr>
        <w:t xml:space="preserve"> </w:t>
      </w:r>
    </w:p>
    <w:p w14:paraId="285C6372" w14:textId="63FF67C9" w:rsidR="0034541C" w:rsidRPr="00BE10D9" w:rsidRDefault="0034541C" w:rsidP="00105577">
      <w:pPr>
        <w:spacing w:after="120"/>
        <w:rPr>
          <w:rFonts w:ascii="Verdana" w:hAnsi="Verdana" w:cs="Arial"/>
          <w:b/>
          <w:sz w:val="20"/>
          <w:szCs w:val="20"/>
          <w:lang w:val="nl-BE"/>
        </w:rPr>
      </w:pPr>
      <w:r w:rsidRPr="00BE10D9">
        <w:rPr>
          <w:rFonts w:ascii="Verdana" w:hAnsi="Verdana" w:cs="Arial"/>
          <w:b/>
          <w:sz w:val="20"/>
          <w:szCs w:val="20"/>
          <w:lang w:val="nl-BE"/>
        </w:rPr>
        <w:t>Artikel 2 – Locatie</w:t>
      </w:r>
    </w:p>
    <w:p w14:paraId="290558E9" w14:textId="423A6220" w:rsidR="0034541C" w:rsidRPr="00BE10D9" w:rsidRDefault="0034541C" w:rsidP="00105577">
      <w:pPr>
        <w:spacing w:after="120"/>
        <w:rPr>
          <w:rFonts w:ascii="Verdana" w:hAnsi="Verdana" w:cs="Arial"/>
          <w:bCs/>
          <w:sz w:val="20"/>
          <w:szCs w:val="20"/>
          <w:lang w:val="nl-BE"/>
        </w:rPr>
      </w:pPr>
      <w:r w:rsidRPr="00BE10D9">
        <w:rPr>
          <w:rFonts w:ascii="Verdana" w:hAnsi="Verdana" w:cs="Arial"/>
          <w:bCs/>
          <w:sz w:val="20"/>
          <w:szCs w:val="20"/>
          <w:lang w:val="nl-BE"/>
        </w:rPr>
        <w:t>Het wassalon bevindt zich in activiteitencentrum De Rinkel – Tramstraat 53 8700 Tielt.</w:t>
      </w:r>
    </w:p>
    <w:p w14:paraId="50633ADD" w14:textId="7DE62190" w:rsidR="0034541C" w:rsidRPr="00DB31D1" w:rsidRDefault="0034541C" w:rsidP="00105577">
      <w:pPr>
        <w:spacing w:after="120"/>
        <w:rPr>
          <w:rFonts w:ascii="Verdana" w:hAnsi="Verdana" w:cs="Arial"/>
          <w:bCs/>
          <w:sz w:val="20"/>
          <w:szCs w:val="20"/>
          <w:lang w:val="nl-BE"/>
        </w:rPr>
      </w:pPr>
      <w:r w:rsidRPr="00BE10D9">
        <w:rPr>
          <w:rFonts w:ascii="Verdana" w:hAnsi="Verdana" w:cs="Arial"/>
          <w:bCs/>
          <w:sz w:val="20"/>
          <w:szCs w:val="20"/>
          <w:lang w:val="nl-BE"/>
        </w:rPr>
        <w:t>Het wassalon is open van 14u tot 16u30.</w:t>
      </w:r>
      <w:r w:rsidRPr="00DB31D1">
        <w:rPr>
          <w:rFonts w:ascii="Verdana" w:hAnsi="Verdana" w:cs="Arial"/>
          <w:bCs/>
          <w:sz w:val="20"/>
          <w:szCs w:val="20"/>
          <w:lang w:val="nl-BE"/>
        </w:rPr>
        <w:t xml:space="preserve"> </w:t>
      </w:r>
    </w:p>
    <w:p w14:paraId="7710484B" w14:textId="483DA8CC" w:rsidR="006A6EA9" w:rsidRDefault="00D7385C" w:rsidP="00105577">
      <w:pPr>
        <w:spacing w:after="120"/>
        <w:rPr>
          <w:rFonts w:ascii="Verdana" w:hAnsi="Verdana" w:cs="Arial"/>
          <w:b/>
          <w:sz w:val="20"/>
          <w:szCs w:val="20"/>
          <w:lang w:val="nl-BE"/>
        </w:rPr>
      </w:pPr>
      <w:r>
        <w:rPr>
          <w:rFonts w:ascii="Verdana" w:hAnsi="Verdana" w:cs="Arial"/>
          <w:b/>
          <w:sz w:val="20"/>
          <w:szCs w:val="20"/>
          <w:lang w:val="nl-BE"/>
        </w:rPr>
        <w:t xml:space="preserve">Artikel </w:t>
      </w:r>
      <w:r w:rsidR="0034541C">
        <w:rPr>
          <w:rFonts w:ascii="Verdana" w:hAnsi="Verdana" w:cs="Arial"/>
          <w:b/>
          <w:sz w:val="20"/>
          <w:szCs w:val="20"/>
          <w:lang w:val="nl-BE"/>
        </w:rPr>
        <w:t>3</w:t>
      </w:r>
      <w:r w:rsidR="0027316F">
        <w:rPr>
          <w:rFonts w:ascii="Verdana" w:hAnsi="Verdana" w:cs="Arial"/>
          <w:b/>
          <w:sz w:val="20"/>
          <w:szCs w:val="20"/>
          <w:lang w:val="nl-BE"/>
        </w:rPr>
        <w:t xml:space="preserve"> – Voorwaarden</w:t>
      </w:r>
    </w:p>
    <w:p w14:paraId="46B25650" w14:textId="77777777" w:rsidR="0027316F" w:rsidRDefault="0027316F" w:rsidP="0027316F">
      <w:pPr>
        <w:spacing w:after="0"/>
        <w:rPr>
          <w:rFonts w:ascii="Verdana" w:hAnsi="Verdana" w:cs="Arial"/>
          <w:sz w:val="20"/>
          <w:szCs w:val="20"/>
          <w:lang w:val="nl-BE"/>
        </w:rPr>
      </w:pPr>
      <w:r w:rsidRPr="00AC109B">
        <w:rPr>
          <w:rFonts w:ascii="Verdana" w:hAnsi="Verdana" w:cs="Arial"/>
          <w:sz w:val="20"/>
          <w:szCs w:val="20"/>
          <w:lang w:val="nl-BE"/>
        </w:rPr>
        <w:t>De voorwaa</w:t>
      </w:r>
      <w:r w:rsidR="00130F9D">
        <w:rPr>
          <w:rFonts w:ascii="Verdana" w:hAnsi="Verdana" w:cs="Arial"/>
          <w:sz w:val="20"/>
          <w:szCs w:val="20"/>
          <w:lang w:val="nl-BE"/>
        </w:rPr>
        <w:t xml:space="preserve">rden zoals vermeld in het </w:t>
      </w:r>
      <w:r w:rsidRPr="00AC109B">
        <w:rPr>
          <w:rFonts w:ascii="Verdana" w:hAnsi="Verdana" w:cs="Arial"/>
          <w:sz w:val="20"/>
          <w:szCs w:val="20"/>
          <w:lang w:val="nl-BE"/>
        </w:rPr>
        <w:t xml:space="preserve">reglement dienst thuiszorg zijn van toepassing. </w:t>
      </w:r>
    </w:p>
    <w:p w14:paraId="42A618A6" w14:textId="77777777" w:rsidR="0027316F" w:rsidRDefault="0027316F" w:rsidP="0027316F">
      <w:pPr>
        <w:spacing w:after="0"/>
        <w:rPr>
          <w:rFonts w:ascii="Verdana" w:hAnsi="Verdana" w:cs="Arial"/>
          <w:sz w:val="20"/>
          <w:szCs w:val="20"/>
          <w:lang w:val="nl-BE"/>
        </w:rPr>
      </w:pPr>
      <w:r w:rsidRPr="00AC109B">
        <w:rPr>
          <w:rFonts w:ascii="Verdana" w:hAnsi="Verdana" w:cs="Arial"/>
          <w:sz w:val="20"/>
          <w:szCs w:val="20"/>
          <w:lang w:val="nl-BE"/>
        </w:rPr>
        <w:t xml:space="preserve">Bijkomende voorwaarden: </w:t>
      </w:r>
    </w:p>
    <w:p w14:paraId="790C6D1F" w14:textId="77777777" w:rsidR="0027316F" w:rsidRPr="00B11506" w:rsidRDefault="0027316F" w:rsidP="0027316F">
      <w:pPr>
        <w:pStyle w:val="Lijstalinea"/>
        <w:numPr>
          <w:ilvl w:val="0"/>
          <w:numId w:val="7"/>
        </w:numPr>
        <w:rPr>
          <w:rFonts w:ascii="Verdana" w:hAnsi="Verdana" w:cs="Arial"/>
          <w:sz w:val="20"/>
          <w:szCs w:val="20"/>
          <w:lang w:val="nl-BE"/>
        </w:rPr>
      </w:pPr>
      <w:r w:rsidRPr="00B11506">
        <w:rPr>
          <w:rFonts w:ascii="Verdana" w:hAnsi="Verdana" w:cs="Arial"/>
          <w:sz w:val="20"/>
          <w:szCs w:val="20"/>
          <w:lang w:val="nl-BE"/>
        </w:rPr>
        <w:t>De aanvrager noch enig inwonend gezinslid is fysisch of</w:t>
      </w:r>
      <w:r w:rsidR="00435D92" w:rsidRPr="00B11506">
        <w:rPr>
          <w:rFonts w:ascii="Verdana" w:hAnsi="Verdana" w:cs="Arial"/>
          <w:sz w:val="20"/>
          <w:szCs w:val="20"/>
          <w:lang w:val="nl-BE"/>
        </w:rPr>
        <w:t xml:space="preserve"> psychisch</w:t>
      </w:r>
      <w:r w:rsidR="00E05B4A" w:rsidRPr="00B11506">
        <w:rPr>
          <w:rFonts w:ascii="Verdana" w:hAnsi="Verdana" w:cs="Arial"/>
          <w:sz w:val="20"/>
          <w:szCs w:val="20"/>
          <w:lang w:val="nl-BE"/>
        </w:rPr>
        <w:t xml:space="preserve"> </w:t>
      </w:r>
      <w:r w:rsidRPr="00B11506">
        <w:rPr>
          <w:rFonts w:ascii="Verdana" w:hAnsi="Verdana" w:cs="Arial"/>
          <w:sz w:val="20"/>
          <w:szCs w:val="20"/>
          <w:lang w:val="nl-BE"/>
        </w:rPr>
        <w:t>in staat om de was zelfstandig te doen.</w:t>
      </w:r>
    </w:p>
    <w:p w14:paraId="6CC32FC7" w14:textId="77777777" w:rsidR="0027316F" w:rsidRDefault="0027316F" w:rsidP="0027316F">
      <w:pPr>
        <w:pStyle w:val="Lijstalinea"/>
        <w:numPr>
          <w:ilvl w:val="0"/>
          <w:numId w:val="7"/>
        </w:numPr>
        <w:rPr>
          <w:rFonts w:ascii="Verdana" w:hAnsi="Verdana" w:cs="Arial"/>
          <w:sz w:val="20"/>
          <w:szCs w:val="20"/>
          <w:lang w:val="nl-BE"/>
        </w:rPr>
      </w:pPr>
      <w:r>
        <w:rPr>
          <w:rFonts w:ascii="Verdana" w:hAnsi="Verdana" w:cs="Arial"/>
          <w:sz w:val="20"/>
          <w:szCs w:val="20"/>
          <w:lang w:val="nl-BE"/>
        </w:rPr>
        <w:t xml:space="preserve">De aanvrager heeft zelf geen wasmachine </w:t>
      </w:r>
      <w:r w:rsidR="005745CC">
        <w:rPr>
          <w:rFonts w:ascii="Verdana" w:hAnsi="Verdana" w:cs="Arial"/>
          <w:sz w:val="20"/>
          <w:szCs w:val="20"/>
          <w:lang w:val="nl-BE"/>
        </w:rPr>
        <w:t xml:space="preserve">en/of droogkast </w:t>
      </w:r>
      <w:r>
        <w:rPr>
          <w:rFonts w:ascii="Verdana" w:hAnsi="Verdana" w:cs="Arial"/>
          <w:sz w:val="20"/>
          <w:szCs w:val="20"/>
          <w:lang w:val="nl-BE"/>
        </w:rPr>
        <w:t>ter beschikking.</w:t>
      </w:r>
    </w:p>
    <w:p w14:paraId="602140AE" w14:textId="0291B436" w:rsidR="0027316F" w:rsidRDefault="00D7385C" w:rsidP="00105577">
      <w:pPr>
        <w:spacing w:after="120"/>
        <w:rPr>
          <w:rFonts w:ascii="Verdana" w:hAnsi="Verdana" w:cs="Arial"/>
          <w:b/>
          <w:sz w:val="20"/>
          <w:szCs w:val="20"/>
          <w:lang w:val="nl-BE"/>
        </w:rPr>
      </w:pPr>
      <w:r>
        <w:rPr>
          <w:rFonts w:ascii="Verdana" w:hAnsi="Verdana" w:cs="Arial"/>
          <w:b/>
          <w:sz w:val="20"/>
          <w:szCs w:val="20"/>
          <w:lang w:val="nl-BE"/>
        </w:rPr>
        <w:t xml:space="preserve">Artikel </w:t>
      </w:r>
      <w:r w:rsidR="0034541C">
        <w:rPr>
          <w:rFonts w:ascii="Verdana" w:hAnsi="Verdana" w:cs="Arial"/>
          <w:b/>
          <w:sz w:val="20"/>
          <w:szCs w:val="20"/>
          <w:lang w:val="nl-BE"/>
        </w:rPr>
        <w:t>4</w:t>
      </w:r>
      <w:r w:rsidR="0027316F">
        <w:rPr>
          <w:rFonts w:ascii="Verdana" w:hAnsi="Verdana" w:cs="Arial"/>
          <w:b/>
          <w:sz w:val="20"/>
          <w:szCs w:val="20"/>
          <w:lang w:val="nl-BE"/>
        </w:rPr>
        <w:t xml:space="preserve"> – Kostprijs</w:t>
      </w:r>
    </w:p>
    <w:p w14:paraId="76BB4DF1" w14:textId="77777777" w:rsidR="007C7534" w:rsidRDefault="0027316F" w:rsidP="00895474">
      <w:pPr>
        <w:spacing w:after="0"/>
        <w:rPr>
          <w:rFonts w:ascii="Verdana" w:hAnsi="Verdana" w:cs="Arial"/>
          <w:sz w:val="20"/>
          <w:szCs w:val="20"/>
          <w:lang w:val="nl-BE"/>
        </w:rPr>
      </w:pPr>
      <w:r w:rsidRPr="00AE4933">
        <w:rPr>
          <w:rFonts w:ascii="Verdana" w:hAnsi="Verdana" w:cs="Arial"/>
          <w:sz w:val="20"/>
          <w:szCs w:val="20"/>
          <w:lang w:val="nl-BE"/>
        </w:rPr>
        <w:t xml:space="preserve">De kostprijs </w:t>
      </w:r>
      <w:r w:rsidR="007C7534">
        <w:rPr>
          <w:rFonts w:ascii="Verdana" w:hAnsi="Verdana" w:cs="Arial"/>
          <w:sz w:val="20"/>
          <w:szCs w:val="20"/>
          <w:lang w:val="nl-BE"/>
        </w:rPr>
        <w:t xml:space="preserve">per </w:t>
      </w:r>
      <w:r w:rsidR="00254D53">
        <w:rPr>
          <w:rFonts w:ascii="Verdana" w:hAnsi="Verdana" w:cs="Arial"/>
          <w:sz w:val="20"/>
          <w:szCs w:val="20"/>
          <w:lang w:val="nl-BE"/>
        </w:rPr>
        <w:t>wastrommel is €4,0</w:t>
      </w:r>
      <w:r w:rsidR="00C521BB">
        <w:rPr>
          <w:rFonts w:ascii="Verdana" w:hAnsi="Verdana" w:cs="Arial"/>
          <w:sz w:val="20"/>
          <w:szCs w:val="20"/>
          <w:lang w:val="nl-BE"/>
        </w:rPr>
        <w:t>0 en per droogtrommel €1,00/half uur.</w:t>
      </w:r>
    </w:p>
    <w:p w14:paraId="0AAA04A0" w14:textId="77777777" w:rsidR="00895474" w:rsidRDefault="008366B5" w:rsidP="00105577">
      <w:pPr>
        <w:spacing w:after="120"/>
        <w:rPr>
          <w:rFonts w:ascii="Verdana" w:hAnsi="Verdana" w:cs="Arial"/>
          <w:sz w:val="20"/>
          <w:szCs w:val="20"/>
          <w:lang w:val="nl-BE"/>
        </w:rPr>
      </w:pPr>
      <w:r>
        <w:rPr>
          <w:rFonts w:ascii="Verdana" w:hAnsi="Verdana" w:cs="Arial"/>
          <w:sz w:val="20"/>
          <w:szCs w:val="20"/>
          <w:lang w:val="nl-BE"/>
        </w:rPr>
        <w:t>De wasproducten zijn telkens inbegrepen.</w:t>
      </w:r>
    </w:p>
    <w:p w14:paraId="37801B28" w14:textId="688F19F5" w:rsidR="00AE4933" w:rsidRPr="00AE4933" w:rsidRDefault="00D7385C" w:rsidP="00105577">
      <w:pPr>
        <w:spacing w:after="120"/>
        <w:rPr>
          <w:rFonts w:ascii="Verdana" w:hAnsi="Verdana" w:cs="Arial"/>
          <w:b/>
          <w:sz w:val="20"/>
          <w:szCs w:val="20"/>
          <w:lang w:val="nl-BE"/>
        </w:rPr>
      </w:pPr>
      <w:r>
        <w:rPr>
          <w:rFonts w:ascii="Verdana" w:hAnsi="Verdana" w:cs="Arial"/>
          <w:b/>
          <w:sz w:val="20"/>
          <w:szCs w:val="20"/>
          <w:lang w:val="nl-BE"/>
        </w:rPr>
        <w:t xml:space="preserve">Artikel </w:t>
      </w:r>
      <w:r w:rsidR="0034541C">
        <w:rPr>
          <w:rFonts w:ascii="Verdana" w:hAnsi="Verdana" w:cs="Arial"/>
          <w:b/>
          <w:sz w:val="20"/>
          <w:szCs w:val="20"/>
          <w:lang w:val="nl-BE"/>
        </w:rPr>
        <w:t>5</w:t>
      </w:r>
      <w:r w:rsidR="0027316F">
        <w:rPr>
          <w:rFonts w:ascii="Verdana" w:hAnsi="Verdana" w:cs="Arial"/>
          <w:b/>
          <w:sz w:val="20"/>
          <w:szCs w:val="20"/>
          <w:lang w:val="nl-BE"/>
        </w:rPr>
        <w:t xml:space="preserve"> - Aanvraag</w:t>
      </w:r>
    </w:p>
    <w:p w14:paraId="489EADBD" w14:textId="4BC4DC30" w:rsidR="00D7385C" w:rsidRDefault="0027316F" w:rsidP="00105577">
      <w:pPr>
        <w:spacing w:after="120"/>
        <w:rPr>
          <w:rFonts w:ascii="Verdana" w:hAnsi="Verdana" w:cs="Arial"/>
          <w:sz w:val="20"/>
          <w:szCs w:val="20"/>
          <w:lang w:val="nl-BE"/>
        </w:rPr>
      </w:pPr>
      <w:r>
        <w:rPr>
          <w:rFonts w:ascii="Verdana" w:hAnsi="Verdana" w:cs="Arial"/>
          <w:sz w:val="20"/>
          <w:szCs w:val="20"/>
          <w:lang w:val="nl-BE"/>
        </w:rPr>
        <w:t>De aanvraag dient te gebeuren zoals beschreve</w:t>
      </w:r>
      <w:r w:rsidR="00130F9D">
        <w:rPr>
          <w:rFonts w:ascii="Verdana" w:hAnsi="Verdana" w:cs="Arial"/>
          <w:sz w:val="20"/>
          <w:szCs w:val="20"/>
          <w:lang w:val="nl-BE"/>
        </w:rPr>
        <w:t xml:space="preserve">n staat in het </w:t>
      </w:r>
      <w:r w:rsidR="00435D92">
        <w:rPr>
          <w:rFonts w:ascii="Verdana" w:hAnsi="Verdana" w:cs="Arial"/>
          <w:sz w:val="20"/>
          <w:szCs w:val="20"/>
          <w:lang w:val="nl-BE"/>
        </w:rPr>
        <w:t>reglement dienst thuiszorg.</w:t>
      </w:r>
      <w:r w:rsidR="0034541C">
        <w:rPr>
          <w:rFonts w:ascii="Verdana" w:hAnsi="Verdana" w:cs="Arial"/>
          <w:sz w:val="20"/>
          <w:szCs w:val="20"/>
          <w:lang w:val="nl-BE"/>
        </w:rPr>
        <w:t xml:space="preserve"> </w:t>
      </w:r>
      <w:r w:rsidR="0034541C" w:rsidRPr="00BE10D9">
        <w:rPr>
          <w:rFonts w:ascii="Verdana" w:hAnsi="Verdana" w:cs="Arial"/>
          <w:sz w:val="20"/>
          <w:szCs w:val="20"/>
          <w:lang w:val="nl-BE"/>
        </w:rPr>
        <w:t xml:space="preserve">Er kan ter plaatse bijstand </w:t>
      </w:r>
      <w:r w:rsidR="00005D5D" w:rsidRPr="00BE10D9">
        <w:rPr>
          <w:rFonts w:ascii="Verdana" w:hAnsi="Verdana" w:cs="Arial"/>
          <w:sz w:val="20"/>
          <w:szCs w:val="20"/>
          <w:lang w:val="nl-BE"/>
        </w:rPr>
        <w:t xml:space="preserve">of uitleg </w:t>
      </w:r>
      <w:r w:rsidR="0034541C" w:rsidRPr="00BE10D9">
        <w:rPr>
          <w:rFonts w:ascii="Verdana" w:hAnsi="Verdana" w:cs="Arial"/>
          <w:sz w:val="20"/>
          <w:szCs w:val="20"/>
          <w:lang w:val="nl-BE"/>
        </w:rPr>
        <w:t>gevraagd wo</w:t>
      </w:r>
      <w:r w:rsidR="00005D5D" w:rsidRPr="00BE10D9">
        <w:rPr>
          <w:rFonts w:ascii="Verdana" w:hAnsi="Verdana" w:cs="Arial"/>
          <w:sz w:val="20"/>
          <w:szCs w:val="20"/>
          <w:lang w:val="nl-BE"/>
        </w:rPr>
        <w:t>rden voor het gebruik van de wasmachine en/of droogkast.</w:t>
      </w:r>
    </w:p>
    <w:p w14:paraId="0A7C0E32" w14:textId="41D49230" w:rsidR="006A6EA9" w:rsidRPr="006A6EA9" w:rsidRDefault="00D7385C" w:rsidP="00105577">
      <w:pPr>
        <w:spacing w:after="120"/>
        <w:rPr>
          <w:rFonts w:ascii="Verdana" w:hAnsi="Verdana" w:cs="Arial"/>
          <w:b/>
          <w:sz w:val="20"/>
          <w:szCs w:val="20"/>
          <w:lang w:val="nl-BE"/>
        </w:rPr>
      </w:pPr>
      <w:r>
        <w:rPr>
          <w:rFonts w:ascii="Verdana" w:hAnsi="Verdana" w:cs="Arial"/>
          <w:b/>
          <w:sz w:val="20"/>
          <w:szCs w:val="20"/>
          <w:lang w:val="nl-BE"/>
        </w:rPr>
        <w:t xml:space="preserve">Artikel </w:t>
      </w:r>
      <w:r w:rsidR="0034541C">
        <w:rPr>
          <w:rFonts w:ascii="Verdana" w:hAnsi="Verdana" w:cs="Arial"/>
          <w:b/>
          <w:sz w:val="20"/>
          <w:szCs w:val="20"/>
          <w:lang w:val="nl-BE"/>
        </w:rPr>
        <w:t>6</w:t>
      </w:r>
      <w:r w:rsidR="006A6EA9" w:rsidRPr="006A6EA9">
        <w:rPr>
          <w:rFonts w:ascii="Verdana" w:hAnsi="Verdana" w:cs="Arial"/>
          <w:b/>
          <w:sz w:val="20"/>
          <w:szCs w:val="20"/>
          <w:lang w:val="nl-BE"/>
        </w:rPr>
        <w:t xml:space="preserve"> - Facturatie</w:t>
      </w:r>
    </w:p>
    <w:p w14:paraId="5439422B" w14:textId="77777777" w:rsidR="007C7534" w:rsidRPr="006A6EA9" w:rsidRDefault="00895474" w:rsidP="00105577">
      <w:pPr>
        <w:spacing w:after="120"/>
        <w:rPr>
          <w:rFonts w:ascii="Verdana" w:hAnsi="Verdana" w:cs="Arial"/>
          <w:sz w:val="20"/>
          <w:szCs w:val="20"/>
          <w:lang w:val="nl-BE"/>
        </w:rPr>
      </w:pPr>
      <w:r>
        <w:rPr>
          <w:rFonts w:ascii="Verdana" w:hAnsi="Verdana" w:cs="Arial"/>
          <w:sz w:val="20"/>
          <w:szCs w:val="20"/>
          <w:lang w:val="nl-BE"/>
        </w:rPr>
        <w:t>Voor het wassalon</w:t>
      </w:r>
      <w:r w:rsidR="00B83C98">
        <w:rPr>
          <w:rFonts w:ascii="Verdana" w:hAnsi="Verdana" w:cs="Arial"/>
          <w:sz w:val="20"/>
          <w:szCs w:val="20"/>
          <w:lang w:val="nl-BE"/>
        </w:rPr>
        <w:t xml:space="preserve"> wordt er geen factuur opgemaakt</w:t>
      </w:r>
      <w:r w:rsidR="00910721">
        <w:rPr>
          <w:rFonts w:ascii="Verdana" w:hAnsi="Verdana" w:cs="Arial"/>
          <w:sz w:val="20"/>
          <w:szCs w:val="20"/>
          <w:lang w:val="nl-BE"/>
        </w:rPr>
        <w:t>.</w:t>
      </w:r>
      <w:r w:rsidR="000E3D1B">
        <w:rPr>
          <w:rFonts w:ascii="Verdana" w:hAnsi="Verdana" w:cs="Arial"/>
          <w:sz w:val="20"/>
          <w:szCs w:val="20"/>
          <w:lang w:val="nl-BE"/>
        </w:rPr>
        <w:t xml:space="preserve"> U betaal</w:t>
      </w:r>
      <w:r w:rsidR="00435D92">
        <w:rPr>
          <w:rFonts w:ascii="Verdana" w:hAnsi="Verdana" w:cs="Arial"/>
          <w:sz w:val="20"/>
          <w:szCs w:val="20"/>
          <w:lang w:val="nl-BE"/>
        </w:rPr>
        <w:t>t tel</w:t>
      </w:r>
      <w:r w:rsidR="007C3DC8">
        <w:rPr>
          <w:rFonts w:ascii="Verdana" w:hAnsi="Verdana" w:cs="Arial"/>
          <w:sz w:val="20"/>
          <w:szCs w:val="20"/>
          <w:lang w:val="nl-BE"/>
        </w:rPr>
        <w:t xml:space="preserve">kens </w:t>
      </w:r>
      <w:r w:rsidR="002C202E">
        <w:rPr>
          <w:rFonts w:ascii="Verdana" w:hAnsi="Verdana" w:cs="Arial"/>
          <w:sz w:val="20"/>
          <w:szCs w:val="20"/>
          <w:lang w:val="nl-BE"/>
        </w:rPr>
        <w:t xml:space="preserve">met eurostukken van 1,00 </w:t>
      </w:r>
      <w:r w:rsidR="00435D92">
        <w:rPr>
          <w:rFonts w:ascii="Verdana" w:hAnsi="Verdana" w:cs="Arial"/>
          <w:sz w:val="20"/>
          <w:szCs w:val="20"/>
          <w:lang w:val="nl-BE"/>
        </w:rPr>
        <w:t>euro</w:t>
      </w:r>
      <w:r w:rsidR="00F126A2">
        <w:rPr>
          <w:rFonts w:ascii="Verdana" w:hAnsi="Verdana" w:cs="Arial"/>
          <w:sz w:val="20"/>
          <w:szCs w:val="20"/>
          <w:lang w:val="nl-BE"/>
        </w:rPr>
        <w:t xml:space="preserve"> </w:t>
      </w:r>
      <w:r w:rsidR="007C3DC8">
        <w:rPr>
          <w:rFonts w:ascii="Verdana" w:hAnsi="Verdana" w:cs="Arial"/>
          <w:sz w:val="20"/>
          <w:szCs w:val="20"/>
          <w:lang w:val="nl-BE"/>
        </w:rPr>
        <w:t>in de wasmachine of droogkast.</w:t>
      </w:r>
    </w:p>
    <w:p w14:paraId="33AC59B1" w14:textId="769B6E84" w:rsidR="00F65AAC" w:rsidRPr="006A6EA9" w:rsidRDefault="00D7385C" w:rsidP="00105577">
      <w:pPr>
        <w:spacing w:after="120"/>
        <w:rPr>
          <w:rFonts w:ascii="Verdana" w:hAnsi="Verdana" w:cs="Arial"/>
          <w:b/>
          <w:sz w:val="20"/>
          <w:szCs w:val="20"/>
          <w:lang w:val="nl-BE"/>
        </w:rPr>
      </w:pPr>
      <w:r>
        <w:rPr>
          <w:rFonts w:ascii="Verdana" w:hAnsi="Verdana" w:cs="Arial"/>
          <w:b/>
          <w:sz w:val="20"/>
          <w:szCs w:val="20"/>
          <w:lang w:val="nl-BE"/>
        </w:rPr>
        <w:t xml:space="preserve">Artikel </w:t>
      </w:r>
      <w:r w:rsidR="0034541C">
        <w:rPr>
          <w:rFonts w:ascii="Verdana" w:hAnsi="Verdana" w:cs="Arial"/>
          <w:b/>
          <w:sz w:val="20"/>
          <w:szCs w:val="20"/>
          <w:lang w:val="nl-BE"/>
        </w:rPr>
        <w:t>7</w:t>
      </w:r>
      <w:r w:rsidR="00F65AAC" w:rsidRPr="006A6EA9">
        <w:rPr>
          <w:rFonts w:ascii="Verdana" w:hAnsi="Verdana" w:cs="Arial"/>
          <w:b/>
          <w:sz w:val="20"/>
          <w:szCs w:val="20"/>
          <w:lang w:val="nl-BE"/>
        </w:rPr>
        <w:t xml:space="preserve"> - Slotbepalingen</w:t>
      </w:r>
    </w:p>
    <w:p w14:paraId="75F9AE9E" w14:textId="76966251" w:rsidR="00105577" w:rsidRDefault="00F65AAC" w:rsidP="00BE10D9">
      <w:pPr>
        <w:spacing w:after="240" w:line="360" w:lineRule="auto"/>
        <w:rPr>
          <w:rFonts w:ascii="Verdana" w:hAnsi="Verdana" w:cs="Arial"/>
          <w:sz w:val="20"/>
          <w:szCs w:val="20"/>
          <w:lang w:val="nl-BE"/>
        </w:rPr>
      </w:pPr>
      <w:r w:rsidRPr="006A6EA9">
        <w:rPr>
          <w:rFonts w:ascii="Verdana" w:hAnsi="Verdana" w:cs="Arial"/>
          <w:sz w:val="20"/>
          <w:szCs w:val="20"/>
          <w:lang w:val="nl-BE"/>
        </w:rPr>
        <w:t xml:space="preserve">Het reglement </w:t>
      </w:r>
      <w:r w:rsidR="00D7385C">
        <w:rPr>
          <w:rFonts w:ascii="Verdana" w:hAnsi="Verdana" w:cs="Arial"/>
          <w:sz w:val="20"/>
          <w:szCs w:val="20"/>
          <w:lang w:val="nl-BE"/>
        </w:rPr>
        <w:t>wassalon</w:t>
      </w:r>
      <w:r>
        <w:rPr>
          <w:rFonts w:ascii="Verdana" w:hAnsi="Verdana" w:cs="Arial"/>
          <w:sz w:val="20"/>
          <w:szCs w:val="20"/>
          <w:lang w:val="nl-BE"/>
        </w:rPr>
        <w:t xml:space="preserve"> </w:t>
      </w:r>
      <w:r w:rsidRPr="006A6EA9">
        <w:rPr>
          <w:rFonts w:ascii="Verdana" w:hAnsi="Verdana" w:cs="Arial"/>
          <w:sz w:val="20"/>
          <w:szCs w:val="20"/>
          <w:lang w:val="nl-BE"/>
        </w:rPr>
        <w:t xml:space="preserve">werd goedgekeurd door de </w:t>
      </w:r>
      <w:r w:rsidR="00063D21" w:rsidRPr="00BE10D9">
        <w:rPr>
          <w:rFonts w:ascii="Verdana" w:hAnsi="Verdana" w:cs="Arial"/>
          <w:sz w:val="20"/>
          <w:szCs w:val="20"/>
          <w:lang w:val="nl-BE"/>
        </w:rPr>
        <w:t>Raad van Bestuur</w:t>
      </w:r>
      <w:r w:rsidR="00CB493A" w:rsidRPr="00BE10D9">
        <w:rPr>
          <w:rFonts w:ascii="Verdana" w:hAnsi="Verdana" w:cs="Arial"/>
          <w:sz w:val="20"/>
          <w:szCs w:val="20"/>
          <w:lang w:val="nl-BE"/>
        </w:rPr>
        <w:t xml:space="preserve"> van </w:t>
      </w:r>
      <w:r w:rsidR="00BE10D9" w:rsidRPr="00BE10D9">
        <w:rPr>
          <w:rFonts w:ascii="Verdana" w:hAnsi="Verdana" w:cs="Arial"/>
          <w:sz w:val="20"/>
          <w:szCs w:val="20"/>
          <w:lang w:val="nl-BE"/>
        </w:rPr>
        <w:t>20</w:t>
      </w:r>
      <w:r w:rsidR="00CB493A" w:rsidRPr="00BE10D9">
        <w:rPr>
          <w:rFonts w:ascii="Verdana" w:hAnsi="Verdana" w:cs="Arial"/>
          <w:sz w:val="20"/>
          <w:szCs w:val="20"/>
          <w:lang w:val="nl-BE"/>
        </w:rPr>
        <w:t>/</w:t>
      </w:r>
      <w:r w:rsidR="00BE10D9" w:rsidRPr="00BE10D9">
        <w:rPr>
          <w:rFonts w:ascii="Verdana" w:hAnsi="Verdana" w:cs="Arial"/>
          <w:sz w:val="20"/>
          <w:szCs w:val="20"/>
          <w:lang w:val="nl-BE"/>
        </w:rPr>
        <w:t>12</w:t>
      </w:r>
      <w:r w:rsidR="00CB493A" w:rsidRPr="00BE10D9">
        <w:rPr>
          <w:rFonts w:ascii="Verdana" w:hAnsi="Verdana" w:cs="Arial"/>
          <w:sz w:val="20"/>
          <w:szCs w:val="20"/>
          <w:lang w:val="nl-BE"/>
        </w:rPr>
        <w:t>/20</w:t>
      </w:r>
      <w:r w:rsidR="00063D21" w:rsidRPr="00BE10D9">
        <w:rPr>
          <w:rFonts w:ascii="Verdana" w:hAnsi="Verdana" w:cs="Arial"/>
          <w:sz w:val="20"/>
          <w:szCs w:val="20"/>
          <w:lang w:val="nl-BE"/>
        </w:rPr>
        <w:t>21</w:t>
      </w:r>
      <w:r w:rsidR="00CB493A" w:rsidRPr="00BE10D9">
        <w:rPr>
          <w:rFonts w:ascii="Verdana" w:hAnsi="Verdana" w:cs="Arial"/>
          <w:sz w:val="20"/>
          <w:szCs w:val="20"/>
          <w:lang w:val="nl-BE"/>
        </w:rPr>
        <w:t>.</w:t>
      </w:r>
      <w:r w:rsidR="00CB493A">
        <w:rPr>
          <w:rFonts w:ascii="Verdana" w:hAnsi="Verdana" w:cs="Arial"/>
          <w:sz w:val="20"/>
          <w:szCs w:val="20"/>
          <w:lang w:val="nl-BE"/>
        </w:rPr>
        <w:t xml:space="preserve"> </w:t>
      </w:r>
      <w:r w:rsidR="00BE10D9">
        <w:rPr>
          <w:rFonts w:ascii="Verdana" w:hAnsi="Verdana" w:cs="Arial"/>
          <w:sz w:val="20"/>
          <w:szCs w:val="20"/>
          <w:lang w:val="nl-BE"/>
        </w:rPr>
        <w:br/>
      </w:r>
      <w:r w:rsidR="00BE10D9" w:rsidRPr="00BE10D9">
        <w:rPr>
          <w:rFonts w:ascii="Verdana" w:hAnsi="Verdana" w:cs="Arial"/>
          <w:sz w:val="20"/>
          <w:szCs w:val="20"/>
          <w:lang w:val="nl-BE"/>
        </w:rPr>
        <w:t>Het reglement treedt in werking vanaf 01/02/2022.</w:t>
      </w:r>
    </w:p>
    <w:p w14:paraId="0246B0BF" w14:textId="6CF74868" w:rsidR="00BE10D9" w:rsidRDefault="00BE10D9" w:rsidP="00BE10D9">
      <w:pPr>
        <w:spacing w:after="240" w:line="360" w:lineRule="auto"/>
        <w:rPr>
          <w:rFonts w:ascii="Verdana" w:hAnsi="Verdana" w:cs="Arial"/>
          <w:sz w:val="20"/>
          <w:szCs w:val="20"/>
          <w:lang w:val="nl-BE"/>
        </w:rPr>
      </w:pPr>
    </w:p>
    <w:p w14:paraId="12E9B918" w14:textId="77777777" w:rsidR="00BE10D9" w:rsidRPr="00BE10D9" w:rsidRDefault="00BE10D9" w:rsidP="00BE10D9">
      <w:pPr>
        <w:spacing w:after="240" w:line="360" w:lineRule="auto"/>
        <w:rPr>
          <w:rFonts w:ascii="Verdana" w:hAnsi="Verdana" w:cs="Arial"/>
          <w:sz w:val="20"/>
          <w:szCs w:val="20"/>
          <w:highlight w:val="yellow"/>
          <w:lang w:val="nl-BE"/>
        </w:rPr>
      </w:pPr>
    </w:p>
    <w:p w14:paraId="06ACE301" w14:textId="77777777" w:rsidR="00EF75F3" w:rsidRDefault="00EF75F3" w:rsidP="00EF75F3">
      <w:pPr>
        <w:pStyle w:val="Stijl1"/>
      </w:pPr>
    </w:p>
    <w:p w14:paraId="318D5DBA" w14:textId="77777777" w:rsidR="00C85922" w:rsidRPr="001D260F" w:rsidRDefault="00C85922" w:rsidP="00EF75F3">
      <w:pPr>
        <w:pStyle w:val="Stijl1"/>
        <w:rPr>
          <w:rFonts w:ascii="Times New Roman" w:hAnsi="Times New Roman"/>
          <w:sz w:val="24"/>
          <w:szCs w:val="24"/>
        </w:rPr>
      </w:pPr>
      <w:r w:rsidRPr="001D260F">
        <w:t xml:space="preserve">Contactgegevens </w:t>
      </w:r>
      <w:r>
        <w:br/>
        <w:t>DIENST THUISZORG</w:t>
      </w:r>
    </w:p>
    <w:p w14:paraId="17518389" w14:textId="77777777" w:rsidR="00C85922" w:rsidRPr="001D260F" w:rsidRDefault="00C85922" w:rsidP="00EF75F3">
      <w:pPr>
        <w:pStyle w:val="Stijl1"/>
        <w:rPr>
          <w:rFonts w:ascii="Times New Roman" w:hAnsi="Times New Roman"/>
          <w:sz w:val="24"/>
          <w:szCs w:val="24"/>
        </w:rPr>
      </w:pPr>
      <w:r w:rsidRPr="001D260F">
        <w:t>Kortrijkstraat</w:t>
      </w:r>
      <w:r>
        <w:t xml:space="preserve"> 68</w:t>
      </w:r>
      <w:r w:rsidRPr="001D260F">
        <w:t xml:space="preserve"> 8700  Tielt  </w:t>
      </w:r>
    </w:p>
    <w:p w14:paraId="2D2FE5E1" w14:textId="68B4DA31" w:rsidR="00C85922" w:rsidRPr="001D260F" w:rsidRDefault="00C85922" w:rsidP="00EF75F3">
      <w:pPr>
        <w:pStyle w:val="Stijl1"/>
        <w:rPr>
          <w:rFonts w:ascii="Times New Roman" w:hAnsi="Times New Roman"/>
          <w:sz w:val="24"/>
          <w:szCs w:val="24"/>
        </w:rPr>
      </w:pPr>
      <w:r>
        <w:t>Tel: 051</w:t>
      </w:r>
      <w:r w:rsidR="00472736">
        <w:t>/</w:t>
      </w:r>
      <w:r>
        <w:t>40 26 46</w:t>
      </w:r>
    </w:p>
    <w:p w14:paraId="2192AAAD" w14:textId="77777777" w:rsidR="00C85922" w:rsidRPr="00065D9D" w:rsidRDefault="00BE10D9" w:rsidP="00EF75F3">
      <w:pPr>
        <w:pStyle w:val="Stijl1"/>
      </w:pPr>
      <w:hyperlink r:id="rId8" w:history="1">
        <w:r w:rsidR="00EF75F3" w:rsidRPr="00065D9D">
          <w:rPr>
            <w:rStyle w:val="Hyperlink"/>
            <w:color w:val="FFFFFF" w:themeColor="background1"/>
            <w:u w:val="none"/>
          </w:rPr>
          <w:t>thuiszorgdienst@ztielt.be</w:t>
        </w:r>
      </w:hyperlink>
    </w:p>
    <w:p w14:paraId="12AA82B2" w14:textId="77777777" w:rsidR="00EF75F3" w:rsidRPr="001D260F" w:rsidRDefault="00EF75F3" w:rsidP="00EF75F3">
      <w:pPr>
        <w:pStyle w:val="Stijl1"/>
        <w:rPr>
          <w:rFonts w:ascii="Times New Roman" w:hAnsi="Times New Roman"/>
          <w:sz w:val="24"/>
          <w:szCs w:val="24"/>
        </w:rPr>
      </w:pPr>
    </w:p>
    <w:p w14:paraId="3264A3F5" w14:textId="77777777" w:rsidR="00C85922" w:rsidRPr="001D260F" w:rsidRDefault="00C85922" w:rsidP="00EF75F3">
      <w:pPr>
        <w:pStyle w:val="Stijl1"/>
        <w:rPr>
          <w:rFonts w:ascii="Times New Roman" w:hAnsi="Times New Roman"/>
          <w:sz w:val="24"/>
          <w:szCs w:val="24"/>
        </w:rPr>
      </w:pPr>
      <w:r w:rsidRPr="001D260F">
        <w:t>Openingsuren:</w:t>
      </w:r>
    </w:p>
    <w:p w14:paraId="59F2B7CF" w14:textId="77777777" w:rsidR="00C40AD0" w:rsidRDefault="00065D9D" w:rsidP="00065D9D">
      <w:pPr>
        <w:pStyle w:val="Stijl1"/>
      </w:pPr>
      <w:r>
        <w:t>Elke werkdag</w:t>
      </w:r>
      <w:r w:rsidR="00C85922" w:rsidRPr="001D260F">
        <w:t xml:space="preserve">: 9.00 </w:t>
      </w:r>
      <w:r w:rsidR="00C85922" w:rsidRPr="00A57D22">
        <w:t>- 1</w:t>
      </w:r>
      <w:r w:rsidR="00C85922">
        <w:t>2</w:t>
      </w:r>
      <w:r w:rsidR="00C85922" w:rsidRPr="00A57D22">
        <w:t>.00</w:t>
      </w:r>
    </w:p>
    <w:p w14:paraId="4F8256D1" w14:textId="77777777" w:rsidR="00EF75F3" w:rsidRPr="00254D53" w:rsidRDefault="00EF75F3" w:rsidP="00EF75F3">
      <w:pPr>
        <w:pStyle w:val="Stijl1"/>
        <w:rPr>
          <w:rFonts w:ascii="Times New Roman" w:hAnsi="Times New Roman"/>
          <w:sz w:val="24"/>
          <w:szCs w:val="24"/>
        </w:rPr>
      </w:pPr>
    </w:p>
    <w:sectPr w:rsidR="00EF75F3" w:rsidRPr="00254D53" w:rsidSect="00104EC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76B49" w14:textId="77777777" w:rsidR="00022454" w:rsidRDefault="00022454" w:rsidP="00FA2283">
      <w:pPr>
        <w:spacing w:after="0" w:line="240" w:lineRule="auto"/>
      </w:pPr>
      <w:r>
        <w:separator/>
      </w:r>
    </w:p>
  </w:endnote>
  <w:endnote w:type="continuationSeparator" w:id="0">
    <w:p w14:paraId="1CC89A89" w14:textId="77777777" w:rsidR="00022454" w:rsidRDefault="00022454" w:rsidP="00FA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757C" w14:textId="77777777" w:rsidR="00EA5088" w:rsidRDefault="00936D48" w:rsidP="00331377">
    <w:pPr>
      <w:pStyle w:val="Voet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493A">
      <w:rPr>
        <w:noProof/>
      </w:rPr>
      <w:t>1</w:t>
    </w:r>
    <w:r>
      <w:rPr>
        <w:noProof/>
      </w:rPr>
      <w:fldChar w:fldCharType="end"/>
    </w:r>
  </w:p>
  <w:p w14:paraId="3CC3C4CD" w14:textId="77777777" w:rsidR="00EA5088" w:rsidRDefault="00EA508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968DD" w14:textId="77777777" w:rsidR="00022454" w:rsidRDefault="00022454" w:rsidP="00FA2283">
      <w:pPr>
        <w:spacing w:after="0" w:line="240" w:lineRule="auto"/>
      </w:pPr>
      <w:r>
        <w:separator/>
      </w:r>
    </w:p>
  </w:footnote>
  <w:footnote w:type="continuationSeparator" w:id="0">
    <w:p w14:paraId="5A7D5513" w14:textId="77777777" w:rsidR="00022454" w:rsidRDefault="00022454" w:rsidP="00FA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DC5D" w14:textId="71B32F23" w:rsidR="00EA5088" w:rsidRDefault="00F03F1E" w:rsidP="0063460F">
    <w:pPr>
      <w:spacing w:before="120" w:after="0"/>
      <w:ind w:left="1843"/>
      <w:rPr>
        <w:rStyle w:val="Hyperlink"/>
        <w:sz w:val="24"/>
        <w:szCs w:val="24"/>
        <w:lang w:val="nl-B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4A0D173" wp14:editId="288FDBCE">
          <wp:simplePos x="0" y="0"/>
          <wp:positionH relativeFrom="column">
            <wp:posOffset>-433070</wp:posOffset>
          </wp:positionH>
          <wp:positionV relativeFrom="paragraph">
            <wp:posOffset>74295</wp:posOffset>
          </wp:positionV>
          <wp:extent cx="1439545" cy="367030"/>
          <wp:effectExtent l="0" t="0" r="0" b="0"/>
          <wp:wrapNone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343"/>
                  <a:stretch/>
                </pic:blipFill>
                <pic:spPr bwMode="auto">
                  <a:xfrm>
                    <a:off x="0" y="0"/>
                    <a:ext cx="1439545" cy="367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0268A" w:rsidRPr="00FA2283">
      <w:rPr>
        <w:sz w:val="24"/>
        <w:szCs w:val="24"/>
        <w:lang w:val="nl-BE"/>
      </w:rPr>
      <w:t xml:space="preserve">Thuiszorgdiensten </w:t>
    </w:r>
    <w:r w:rsidR="00EF75F3">
      <w:rPr>
        <w:sz w:val="24"/>
        <w:szCs w:val="24"/>
        <w:lang w:val="nl-BE"/>
      </w:rPr>
      <w:t>Zorg</w:t>
    </w:r>
    <w:r w:rsidR="0030268A" w:rsidRPr="00FA2283">
      <w:rPr>
        <w:sz w:val="24"/>
        <w:szCs w:val="24"/>
        <w:lang w:val="nl-BE"/>
      </w:rPr>
      <w:t xml:space="preserve"> Tielt</w:t>
    </w:r>
    <w:r w:rsidR="0030268A">
      <w:rPr>
        <w:sz w:val="24"/>
        <w:szCs w:val="24"/>
        <w:lang w:val="nl-BE"/>
      </w:rPr>
      <w:t xml:space="preserve"> – Kortrijkstraat 68 8700 Tielt </w:t>
    </w:r>
    <w:r w:rsidR="0030268A">
      <w:rPr>
        <w:sz w:val="24"/>
        <w:szCs w:val="24"/>
        <w:lang w:val="nl-BE"/>
      </w:rPr>
      <w:br/>
    </w:r>
    <w:r w:rsidR="0030268A" w:rsidRPr="00FA2283">
      <w:rPr>
        <w:sz w:val="24"/>
        <w:szCs w:val="24"/>
        <w:lang w:val="nl-BE"/>
      </w:rPr>
      <w:t>Tel</w:t>
    </w:r>
    <w:r w:rsidR="0030268A">
      <w:rPr>
        <w:sz w:val="24"/>
        <w:szCs w:val="24"/>
        <w:lang w:val="nl-BE"/>
      </w:rPr>
      <w:t>: 051</w:t>
    </w:r>
    <w:r w:rsidR="00B11506">
      <w:rPr>
        <w:sz w:val="24"/>
        <w:szCs w:val="24"/>
        <w:lang w:val="nl-BE"/>
      </w:rPr>
      <w:t>/</w:t>
    </w:r>
    <w:r w:rsidR="0030268A">
      <w:rPr>
        <w:sz w:val="24"/>
        <w:szCs w:val="24"/>
        <w:lang w:val="nl-BE"/>
      </w:rPr>
      <w:t>40 26 46 -</w:t>
    </w:r>
    <w:r w:rsidR="0030268A" w:rsidRPr="00FA2283">
      <w:rPr>
        <w:sz w:val="24"/>
        <w:szCs w:val="24"/>
        <w:lang w:val="nl-BE"/>
      </w:rPr>
      <w:t xml:space="preserve"> </w:t>
    </w:r>
    <w:r w:rsidR="0030268A">
      <w:rPr>
        <w:sz w:val="24"/>
        <w:szCs w:val="24"/>
        <w:lang w:val="nl-BE"/>
      </w:rPr>
      <w:t xml:space="preserve">Emailadres: </w:t>
    </w:r>
    <w:r w:rsidR="00BE10D9">
      <w:fldChar w:fldCharType="begin"/>
    </w:r>
    <w:r w:rsidR="00BE10D9" w:rsidRPr="00BE10D9">
      <w:rPr>
        <w:lang w:val="nl-BE"/>
      </w:rPr>
      <w:instrText xml:space="preserve"> HYPERLINK "mailto:thuiszorgdienst@ztielt.be" </w:instrText>
    </w:r>
    <w:r w:rsidR="00BE10D9">
      <w:fldChar w:fldCharType="separate"/>
    </w:r>
    <w:r w:rsidR="00EF75F3" w:rsidRPr="008F01CC">
      <w:rPr>
        <w:rStyle w:val="Hyperlink"/>
        <w:sz w:val="24"/>
        <w:szCs w:val="24"/>
        <w:lang w:val="nl-BE"/>
      </w:rPr>
      <w:t>thuiszorgdienst@ztielt.be</w:t>
    </w:r>
    <w:r w:rsidR="00BE10D9">
      <w:rPr>
        <w:rStyle w:val="Hyperlink"/>
        <w:sz w:val="24"/>
        <w:szCs w:val="24"/>
        <w:lang w:val="nl-BE"/>
      </w:rPr>
      <w:fldChar w:fldCharType="end"/>
    </w:r>
  </w:p>
  <w:p w14:paraId="22DA7EA1" w14:textId="77777777" w:rsidR="00840DC9" w:rsidRDefault="00840DC9" w:rsidP="0063460F">
    <w:pPr>
      <w:spacing w:before="120" w:after="0"/>
      <w:ind w:left="1843"/>
      <w:rPr>
        <w:sz w:val="24"/>
        <w:szCs w:val="24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4110"/>
    <w:multiLevelType w:val="hybridMultilevel"/>
    <w:tmpl w:val="AE1272A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7311"/>
    <w:multiLevelType w:val="hybridMultilevel"/>
    <w:tmpl w:val="AA38CC62"/>
    <w:lvl w:ilvl="0" w:tplc="5F80433C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F43A1"/>
    <w:multiLevelType w:val="hybridMultilevel"/>
    <w:tmpl w:val="60121CD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A151B"/>
    <w:multiLevelType w:val="hybridMultilevel"/>
    <w:tmpl w:val="A4ACD86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C4729"/>
    <w:multiLevelType w:val="hybridMultilevel"/>
    <w:tmpl w:val="5A142FDA"/>
    <w:lvl w:ilvl="0" w:tplc="8050FCC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87A53"/>
    <w:multiLevelType w:val="hybridMultilevel"/>
    <w:tmpl w:val="3580CAC0"/>
    <w:lvl w:ilvl="0" w:tplc="8050FCC4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7CAE626A"/>
    <w:multiLevelType w:val="hybridMultilevel"/>
    <w:tmpl w:val="B2F285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283"/>
    <w:rsid w:val="00005D5D"/>
    <w:rsid w:val="00022454"/>
    <w:rsid w:val="00032760"/>
    <w:rsid w:val="000457C7"/>
    <w:rsid w:val="00063D21"/>
    <w:rsid w:val="00065D9D"/>
    <w:rsid w:val="0009387B"/>
    <w:rsid w:val="000C0457"/>
    <w:rsid w:val="000E3D1B"/>
    <w:rsid w:val="00104EC8"/>
    <w:rsid w:val="00105577"/>
    <w:rsid w:val="00130F9D"/>
    <w:rsid w:val="00197011"/>
    <w:rsid w:val="002354BE"/>
    <w:rsid w:val="002371D0"/>
    <w:rsid w:val="00254D53"/>
    <w:rsid w:val="0027316F"/>
    <w:rsid w:val="002A0CF0"/>
    <w:rsid w:val="002B7307"/>
    <w:rsid w:val="002C202E"/>
    <w:rsid w:val="0030268A"/>
    <w:rsid w:val="00320404"/>
    <w:rsid w:val="00327749"/>
    <w:rsid w:val="00331377"/>
    <w:rsid w:val="0034541C"/>
    <w:rsid w:val="00352A94"/>
    <w:rsid w:val="003615D5"/>
    <w:rsid w:val="00386685"/>
    <w:rsid w:val="003A7CDC"/>
    <w:rsid w:val="00411D01"/>
    <w:rsid w:val="00435D92"/>
    <w:rsid w:val="00440A6F"/>
    <w:rsid w:val="004428D6"/>
    <w:rsid w:val="00447839"/>
    <w:rsid w:val="00472736"/>
    <w:rsid w:val="004C3ECF"/>
    <w:rsid w:val="00543FE7"/>
    <w:rsid w:val="00553A69"/>
    <w:rsid w:val="005745CC"/>
    <w:rsid w:val="00596963"/>
    <w:rsid w:val="005E5C64"/>
    <w:rsid w:val="005F018D"/>
    <w:rsid w:val="005F0366"/>
    <w:rsid w:val="005F56DC"/>
    <w:rsid w:val="0063460F"/>
    <w:rsid w:val="00641B70"/>
    <w:rsid w:val="00684047"/>
    <w:rsid w:val="00686BA6"/>
    <w:rsid w:val="006A6EA9"/>
    <w:rsid w:val="006B60B0"/>
    <w:rsid w:val="006C1103"/>
    <w:rsid w:val="006E3CFE"/>
    <w:rsid w:val="006F7151"/>
    <w:rsid w:val="00741682"/>
    <w:rsid w:val="0078469F"/>
    <w:rsid w:val="007C3DC8"/>
    <w:rsid w:val="007C7534"/>
    <w:rsid w:val="008220E4"/>
    <w:rsid w:val="008366B5"/>
    <w:rsid w:val="00840DC9"/>
    <w:rsid w:val="00895474"/>
    <w:rsid w:val="008C1022"/>
    <w:rsid w:val="008C19F1"/>
    <w:rsid w:val="008D1167"/>
    <w:rsid w:val="008D7FB9"/>
    <w:rsid w:val="008E51C0"/>
    <w:rsid w:val="008F4F2A"/>
    <w:rsid w:val="00910721"/>
    <w:rsid w:val="00936D48"/>
    <w:rsid w:val="00946037"/>
    <w:rsid w:val="009C3507"/>
    <w:rsid w:val="009D77CA"/>
    <w:rsid w:val="00A12530"/>
    <w:rsid w:val="00A1393D"/>
    <w:rsid w:val="00A13CBC"/>
    <w:rsid w:val="00A24E1B"/>
    <w:rsid w:val="00A32C50"/>
    <w:rsid w:val="00A51E2B"/>
    <w:rsid w:val="00A81ECC"/>
    <w:rsid w:val="00AE4933"/>
    <w:rsid w:val="00B11506"/>
    <w:rsid w:val="00B83C98"/>
    <w:rsid w:val="00BE10D9"/>
    <w:rsid w:val="00C03411"/>
    <w:rsid w:val="00C27777"/>
    <w:rsid w:val="00C330AC"/>
    <w:rsid w:val="00C40AD0"/>
    <w:rsid w:val="00C44F46"/>
    <w:rsid w:val="00C521BB"/>
    <w:rsid w:val="00C8059D"/>
    <w:rsid w:val="00C8485E"/>
    <w:rsid w:val="00C85922"/>
    <w:rsid w:val="00C93783"/>
    <w:rsid w:val="00CB493A"/>
    <w:rsid w:val="00D26BAB"/>
    <w:rsid w:val="00D701B2"/>
    <w:rsid w:val="00D7385C"/>
    <w:rsid w:val="00D7684D"/>
    <w:rsid w:val="00DB31D1"/>
    <w:rsid w:val="00DC6BE3"/>
    <w:rsid w:val="00DD00DE"/>
    <w:rsid w:val="00DE45D2"/>
    <w:rsid w:val="00E05B4A"/>
    <w:rsid w:val="00E215A7"/>
    <w:rsid w:val="00E33065"/>
    <w:rsid w:val="00E61C44"/>
    <w:rsid w:val="00E91C7E"/>
    <w:rsid w:val="00EA0797"/>
    <w:rsid w:val="00EA5088"/>
    <w:rsid w:val="00ED7F8D"/>
    <w:rsid w:val="00EF75F3"/>
    <w:rsid w:val="00EF7F50"/>
    <w:rsid w:val="00F03F1E"/>
    <w:rsid w:val="00F126A2"/>
    <w:rsid w:val="00F30F68"/>
    <w:rsid w:val="00F319FF"/>
    <w:rsid w:val="00F643E4"/>
    <w:rsid w:val="00F65AAC"/>
    <w:rsid w:val="00F93A25"/>
    <w:rsid w:val="00FA2283"/>
    <w:rsid w:val="00FB4A78"/>
    <w:rsid w:val="00FC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3CFD90"/>
  <w15:docId w15:val="{FFBFD79D-A67B-46B9-80DD-A050AF00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2283"/>
    <w:rPr>
      <w:rFonts w:ascii="Calibri" w:eastAsia="Times New Roman" w:hAnsi="Calibri" w:cs="Times New Roman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ing2">
    <w:name w:val="Hoofding 2"/>
    <w:basedOn w:val="Standaard"/>
    <w:rsid w:val="00FA2283"/>
    <w:pPr>
      <w:tabs>
        <w:tab w:val="left" w:pos="284"/>
        <w:tab w:val="left" w:pos="709"/>
      </w:tabs>
      <w:spacing w:after="0" w:line="240" w:lineRule="auto"/>
    </w:pPr>
    <w:rPr>
      <w:rFonts w:ascii="Times New Roman" w:hAnsi="Times New Roman"/>
      <w:szCs w:val="20"/>
      <w:lang w:val="en-GB" w:bidi="ar-SA"/>
    </w:rPr>
  </w:style>
  <w:style w:type="paragraph" w:customStyle="1" w:styleId="Hoofding3">
    <w:name w:val="Hoofding 3"/>
    <w:basedOn w:val="Hoofding2"/>
    <w:rsid w:val="00FA2283"/>
    <w:pPr>
      <w:tabs>
        <w:tab w:val="left" w:pos="1276"/>
      </w:tabs>
      <w:jc w:val="both"/>
    </w:pPr>
  </w:style>
  <w:style w:type="paragraph" w:styleId="Koptekst">
    <w:name w:val="header"/>
    <w:basedOn w:val="Standaard"/>
    <w:link w:val="KoptekstChar"/>
    <w:uiPriority w:val="99"/>
    <w:unhideWhenUsed/>
    <w:rsid w:val="00FA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2283"/>
    <w:rPr>
      <w:rFonts w:ascii="Calibri" w:eastAsia="Times New Roman" w:hAnsi="Calibri" w:cs="Times New Roman"/>
      <w:lang w:val="en-US" w:bidi="en-US"/>
    </w:rPr>
  </w:style>
  <w:style w:type="paragraph" w:styleId="Voettekst">
    <w:name w:val="footer"/>
    <w:basedOn w:val="Standaard"/>
    <w:link w:val="VoettekstChar"/>
    <w:uiPriority w:val="99"/>
    <w:unhideWhenUsed/>
    <w:rsid w:val="00FA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2283"/>
    <w:rPr>
      <w:rFonts w:ascii="Calibri" w:eastAsia="Times New Roman" w:hAnsi="Calibri" w:cs="Times New Roman"/>
      <w:lang w:val="en-US"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2283"/>
    <w:rPr>
      <w:rFonts w:ascii="Tahoma" w:eastAsia="Times New Roman" w:hAnsi="Tahoma" w:cs="Tahoma"/>
      <w:sz w:val="16"/>
      <w:szCs w:val="16"/>
      <w:lang w:val="en-US" w:bidi="en-US"/>
    </w:rPr>
  </w:style>
  <w:style w:type="character" w:styleId="Hyperlink">
    <w:name w:val="Hyperlink"/>
    <w:basedOn w:val="Standaardalinea-lettertype"/>
    <w:uiPriority w:val="99"/>
    <w:unhideWhenUsed/>
    <w:rsid w:val="00FA2283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FA228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TitelChar">
    <w:name w:val="Titel Char"/>
    <w:basedOn w:val="Standaardalinea-lettertype"/>
    <w:link w:val="Titel"/>
    <w:uiPriority w:val="10"/>
    <w:rsid w:val="00FA228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A51E2B"/>
    <w:pPr>
      <w:ind w:left="720"/>
      <w:contextualSpacing/>
    </w:pPr>
  </w:style>
  <w:style w:type="table" w:styleId="Tabelraster">
    <w:name w:val="Table Grid"/>
    <w:basedOn w:val="Standaardtabel"/>
    <w:uiPriority w:val="59"/>
    <w:rsid w:val="00C4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EF75F3"/>
    <w:rPr>
      <w:color w:val="605E5C"/>
      <w:shd w:val="clear" w:color="auto" w:fill="E1DFDD"/>
    </w:rPr>
  </w:style>
  <w:style w:type="paragraph" w:customStyle="1" w:styleId="Stijl1">
    <w:name w:val="Stijl1"/>
    <w:basedOn w:val="Standaard"/>
    <w:link w:val="Stijl1Char"/>
    <w:qFormat/>
    <w:rsid w:val="00EF75F3"/>
    <w:pPr>
      <w:shd w:val="clear" w:color="auto" w:fill="009999"/>
      <w:spacing w:after="0" w:line="240" w:lineRule="auto"/>
      <w:jc w:val="center"/>
    </w:pPr>
    <w:rPr>
      <w:rFonts w:ascii="Verdana" w:hAnsi="Verdana"/>
      <w:b/>
      <w:bCs/>
      <w:color w:val="FFFFFF" w:themeColor="background1"/>
      <w:sz w:val="18"/>
      <w:szCs w:val="18"/>
      <w:lang w:val="nl-BE" w:eastAsia="nl-BE" w:bidi="ar-SA"/>
    </w:rPr>
  </w:style>
  <w:style w:type="character" w:customStyle="1" w:styleId="Stijl1Char">
    <w:name w:val="Stijl1 Char"/>
    <w:basedOn w:val="Standaardalinea-lettertype"/>
    <w:link w:val="Stijl1"/>
    <w:rsid w:val="00EF75F3"/>
    <w:rPr>
      <w:rFonts w:ascii="Verdana" w:eastAsia="Times New Roman" w:hAnsi="Verdana" w:cs="Times New Roman"/>
      <w:b/>
      <w:bCs/>
      <w:color w:val="FFFFFF" w:themeColor="background1"/>
      <w:sz w:val="18"/>
      <w:szCs w:val="18"/>
      <w:shd w:val="clear" w:color="auto" w:fill="009999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uiszorgdienst@ztiel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903CB-D453-4749-AF3C-3745B083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Vijverhof</dc:creator>
  <cp:lastModifiedBy>Louise Snauwaert</cp:lastModifiedBy>
  <cp:revision>6</cp:revision>
  <dcterms:created xsi:type="dcterms:W3CDTF">2021-02-08T11:08:00Z</dcterms:created>
  <dcterms:modified xsi:type="dcterms:W3CDTF">2022-01-06T09:20:00Z</dcterms:modified>
</cp:coreProperties>
</file>