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5725" w14:textId="77777777" w:rsidR="00A41275" w:rsidRDefault="000C0457" w:rsidP="00500C65">
      <w:pPr>
        <w:pStyle w:val="Titel"/>
        <w:jc w:val="center"/>
        <w:rPr>
          <w:b/>
          <w:lang w:val="nl-BE"/>
        </w:rPr>
      </w:pPr>
      <w:r>
        <w:rPr>
          <w:b/>
          <w:lang w:val="nl-BE"/>
        </w:rPr>
        <w:t>R</w:t>
      </w:r>
      <w:r w:rsidR="00AC109B">
        <w:rPr>
          <w:b/>
          <w:lang w:val="nl-BE"/>
        </w:rPr>
        <w:t xml:space="preserve">eglement </w:t>
      </w:r>
      <w:r w:rsidR="00A41275">
        <w:rPr>
          <w:b/>
          <w:lang w:val="nl-BE"/>
        </w:rPr>
        <w:t xml:space="preserve">van de </w:t>
      </w:r>
      <w:r w:rsidR="00AC109B">
        <w:rPr>
          <w:b/>
          <w:lang w:val="nl-BE"/>
        </w:rPr>
        <w:t>klusjesdienst</w:t>
      </w:r>
      <w:r w:rsidR="00FA2283">
        <w:rPr>
          <w:b/>
          <w:lang w:val="nl-BE"/>
        </w:rPr>
        <w:br/>
      </w:r>
      <w:r w:rsidR="00A41275">
        <w:rPr>
          <w:b/>
          <w:lang w:val="nl-BE"/>
        </w:rPr>
        <w:t xml:space="preserve">Dienst thuiszorg </w:t>
      </w:r>
      <w:r w:rsidR="00500C65">
        <w:rPr>
          <w:b/>
          <w:lang w:val="nl-BE"/>
        </w:rPr>
        <w:t>–</w:t>
      </w:r>
      <w:r w:rsidR="00A41275">
        <w:rPr>
          <w:b/>
          <w:lang w:val="nl-BE"/>
        </w:rPr>
        <w:t xml:space="preserve"> </w:t>
      </w:r>
      <w:r w:rsidR="00500C65">
        <w:rPr>
          <w:b/>
          <w:lang w:val="nl-BE"/>
        </w:rPr>
        <w:t>Zorg</w:t>
      </w:r>
      <w:r w:rsidR="00FA2283">
        <w:rPr>
          <w:b/>
          <w:lang w:val="nl-BE"/>
        </w:rPr>
        <w:t xml:space="preserve"> Tielt</w:t>
      </w:r>
      <w:r w:rsidR="00A41275">
        <w:rPr>
          <w:b/>
          <w:lang w:val="nl-BE"/>
        </w:rPr>
        <w:t xml:space="preserve"> </w:t>
      </w:r>
    </w:p>
    <w:p w14:paraId="27B8077A" w14:textId="428065FF" w:rsidR="00A41275" w:rsidRPr="00A41275" w:rsidRDefault="00A41275" w:rsidP="00A41275">
      <w:pPr>
        <w:pStyle w:val="Titel"/>
        <w:jc w:val="center"/>
        <w:rPr>
          <w:b/>
          <w:sz w:val="40"/>
          <w:szCs w:val="40"/>
          <w:lang w:val="nl-BE"/>
        </w:rPr>
      </w:pPr>
      <w:r w:rsidRPr="00A41275">
        <w:rPr>
          <w:b/>
          <w:sz w:val="40"/>
          <w:szCs w:val="40"/>
          <w:lang w:val="nl-BE"/>
        </w:rPr>
        <w:t xml:space="preserve">zoals goedgekeurd </w:t>
      </w:r>
      <w:r w:rsidRPr="00D87117">
        <w:rPr>
          <w:b/>
          <w:sz w:val="40"/>
          <w:szCs w:val="40"/>
          <w:lang w:val="nl-BE"/>
        </w:rPr>
        <w:t>door R.</w:t>
      </w:r>
      <w:r w:rsidR="00E244EB" w:rsidRPr="00D87117">
        <w:rPr>
          <w:b/>
          <w:sz w:val="40"/>
          <w:szCs w:val="40"/>
          <w:lang w:val="nl-BE"/>
        </w:rPr>
        <w:t>V</w:t>
      </w:r>
      <w:r w:rsidR="008469C0" w:rsidRPr="00D87117">
        <w:rPr>
          <w:b/>
          <w:sz w:val="40"/>
          <w:szCs w:val="40"/>
          <w:lang w:val="nl-BE"/>
        </w:rPr>
        <w:t>.B</w:t>
      </w:r>
      <w:r w:rsidRPr="00D87117">
        <w:rPr>
          <w:b/>
          <w:sz w:val="40"/>
          <w:szCs w:val="40"/>
          <w:lang w:val="nl-BE"/>
        </w:rPr>
        <w:t xml:space="preserve">. d.d. </w:t>
      </w:r>
      <w:r w:rsidR="00D87117" w:rsidRPr="00D87117">
        <w:rPr>
          <w:b/>
          <w:sz w:val="40"/>
          <w:szCs w:val="40"/>
          <w:lang w:val="nl-BE"/>
        </w:rPr>
        <w:t>20</w:t>
      </w:r>
      <w:r w:rsidR="00D5215B" w:rsidRPr="00D87117">
        <w:rPr>
          <w:b/>
          <w:sz w:val="40"/>
          <w:szCs w:val="40"/>
          <w:lang w:val="nl-BE"/>
        </w:rPr>
        <w:t>/</w:t>
      </w:r>
      <w:r w:rsidR="00D87117" w:rsidRPr="00D87117">
        <w:rPr>
          <w:b/>
          <w:sz w:val="40"/>
          <w:szCs w:val="40"/>
          <w:lang w:val="nl-BE"/>
        </w:rPr>
        <w:t>12</w:t>
      </w:r>
      <w:r w:rsidR="00D5215B" w:rsidRPr="00D87117">
        <w:rPr>
          <w:b/>
          <w:sz w:val="40"/>
          <w:szCs w:val="40"/>
          <w:lang w:val="nl-BE"/>
        </w:rPr>
        <w:t>/</w:t>
      </w:r>
      <w:r w:rsidRPr="00D87117">
        <w:rPr>
          <w:b/>
          <w:sz w:val="40"/>
          <w:szCs w:val="40"/>
          <w:lang w:val="nl-BE"/>
        </w:rPr>
        <w:t>20</w:t>
      </w:r>
      <w:r w:rsidR="008469C0" w:rsidRPr="00D87117">
        <w:rPr>
          <w:b/>
          <w:sz w:val="40"/>
          <w:szCs w:val="40"/>
          <w:lang w:val="nl-BE"/>
        </w:rPr>
        <w:t>21</w:t>
      </w:r>
    </w:p>
    <w:p w14:paraId="5A038F69" w14:textId="77777777" w:rsidR="00A24E1B" w:rsidRDefault="00E05588" w:rsidP="00FA2283">
      <w:pPr>
        <w:rPr>
          <w:rFonts w:ascii="Verdana" w:hAnsi="Verdana" w:cs="Arial"/>
          <w:b/>
          <w:sz w:val="20"/>
          <w:szCs w:val="20"/>
          <w:lang w:val="nl-BE"/>
        </w:rPr>
      </w:pPr>
      <w:r>
        <w:rPr>
          <w:rFonts w:ascii="Verdana" w:hAnsi="Verdana" w:cs="Arial"/>
          <w:b/>
          <w:sz w:val="20"/>
          <w:szCs w:val="20"/>
          <w:lang w:val="nl-BE"/>
        </w:rPr>
        <w:t>Artikel 1</w:t>
      </w:r>
      <w:r w:rsidR="00A24E1B">
        <w:rPr>
          <w:rFonts w:ascii="Verdana" w:hAnsi="Verdana" w:cs="Arial"/>
          <w:b/>
          <w:sz w:val="20"/>
          <w:szCs w:val="20"/>
          <w:lang w:val="nl-BE"/>
        </w:rPr>
        <w:t xml:space="preserve"> - Doelstelling</w:t>
      </w:r>
    </w:p>
    <w:p w14:paraId="55A1A2E8" w14:textId="77777777" w:rsidR="00AC109B" w:rsidRDefault="00AC109B" w:rsidP="00FA2283">
      <w:pPr>
        <w:rPr>
          <w:rFonts w:ascii="Verdana" w:hAnsi="Verdana" w:cs="Arial"/>
          <w:sz w:val="20"/>
          <w:szCs w:val="20"/>
          <w:lang w:val="nl-BE"/>
        </w:rPr>
      </w:pPr>
      <w:r>
        <w:rPr>
          <w:rFonts w:ascii="Verdana" w:hAnsi="Verdana" w:cs="Arial"/>
          <w:sz w:val="20"/>
          <w:szCs w:val="20"/>
          <w:lang w:val="nl-BE"/>
        </w:rPr>
        <w:t>Het doel van de klusjesdienst is de kwaliteit van de leefomgeving van de inwoners van Tielt te verbeteren door bijstand te verlenen onder de vorm van het opknappen van</w:t>
      </w:r>
      <w:r w:rsidR="00E05588" w:rsidRPr="00E05588">
        <w:rPr>
          <w:rFonts w:ascii="Verdana" w:hAnsi="Verdana" w:cs="Arial"/>
          <w:sz w:val="20"/>
          <w:szCs w:val="20"/>
          <w:lang w:val="nl-BE"/>
        </w:rPr>
        <w:t xml:space="preserve"> </w:t>
      </w:r>
      <w:r w:rsidR="00E05588">
        <w:rPr>
          <w:rFonts w:ascii="Verdana" w:hAnsi="Verdana" w:cs="Arial"/>
          <w:sz w:val="20"/>
          <w:szCs w:val="20"/>
          <w:lang w:val="nl-BE"/>
        </w:rPr>
        <w:t>kleine klusjes of kleine herstel- en onderhoudswerken uit te voeren in of rond de eigen woning</w:t>
      </w:r>
      <w:r>
        <w:rPr>
          <w:rFonts w:ascii="Verdana" w:hAnsi="Verdana" w:cs="Arial"/>
          <w:sz w:val="20"/>
          <w:szCs w:val="20"/>
          <w:lang w:val="nl-BE"/>
        </w:rPr>
        <w:t>. Dit voor mensen die door hun hoge leeftijd (65+) of ziekte voor deze karweien niet zelf kunnen instaan.</w:t>
      </w:r>
    </w:p>
    <w:p w14:paraId="34F39079" w14:textId="77777777" w:rsidR="00AC109B" w:rsidRPr="00AC109B" w:rsidRDefault="00A41275" w:rsidP="00FA2283">
      <w:pPr>
        <w:rPr>
          <w:rFonts w:ascii="Verdana" w:hAnsi="Verdana" w:cs="Arial"/>
          <w:b/>
          <w:sz w:val="20"/>
          <w:szCs w:val="20"/>
          <w:lang w:val="nl-BE"/>
        </w:rPr>
      </w:pPr>
      <w:r>
        <w:rPr>
          <w:rFonts w:ascii="Verdana" w:hAnsi="Verdana" w:cs="Arial"/>
          <w:b/>
          <w:sz w:val="20"/>
          <w:szCs w:val="20"/>
          <w:lang w:val="nl-BE"/>
        </w:rPr>
        <w:t>A</w:t>
      </w:r>
      <w:r w:rsidR="00E05588">
        <w:rPr>
          <w:rFonts w:ascii="Verdana" w:hAnsi="Verdana" w:cs="Arial"/>
          <w:b/>
          <w:sz w:val="20"/>
          <w:szCs w:val="20"/>
          <w:lang w:val="nl-BE"/>
        </w:rPr>
        <w:t>rtikel 2</w:t>
      </w:r>
      <w:r w:rsidR="00AC109B" w:rsidRPr="00AC109B">
        <w:rPr>
          <w:rFonts w:ascii="Verdana" w:hAnsi="Verdana" w:cs="Arial"/>
          <w:b/>
          <w:sz w:val="20"/>
          <w:szCs w:val="20"/>
          <w:lang w:val="nl-BE"/>
        </w:rPr>
        <w:t xml:space="preserve"> – Voorwaarden</w:t>
      </w:r>
    </w:p>
    <w:p w14:paraId="7EFA44E6" w14:textId="77777777" w:rsidR="00AC109B" w:rsidRDefault="00AC109B" w:rsidP="00AC109B">
      <w:pPr>
        <w:spacing w:after="0"/>
        <w:rPr>
          <w:rFonts w:ascii="Verdana" w:hAnsi="Verdana" w:cs="Arial"/>
          <w:sz w:val="20"/>
          <w:szCs w:val="20"/>
          <w:lang w:val="nl-BE"/>
        </w:rPr>
      </w:pPr>
      <w:r w:rsidRPr="00AC109B">
        <w:rPr>
          <w:rFonts w:ascii="Verdana" w:hAnsi="Verdana" w:cs="Arial"/>
          <w:sz w:val="20"/>
          <w:szCs w:val="20"/>
          <w:lang w:val="nl-BE"/>
        </w:rPr>
        <w:t>De voorwaa</w:t>
      </w:r>
      <w:r w:rsidR="007F2CBB">
        <w:rPr>
          <w:rFonts w:ascii="Verdana" w:hAnsi="Verdana" w:cs="Arial"/>
          <w:sz w:val="20"/>
          <w:szCs w:val="20"/>
          <w:lang w:val="nl-BE"/>
        </w:rPr>
        <w:t xml:space="preserve">rden zoals vermeld in het </w:t>
      </w:r>
      <w:r w:rsidRPr="00AC109B">
        <w:rPr>
          <w:rFonts w:ascii="Verdana" w:hAnsi="Verdana" w:cs="Arial"/>
          <w:sz w:val="20"/>
          <w:szCs w:val="20"/>
          <w:lang w:val="nl-BE"/>
        </w:rPr>
        <w:t xml:space="preserve">reglement dienst thuiszorg zijn van toepassing. </w:t>
      </w:r>
    </w:p>
    <w:p w14:paraId="62322EAD" w14:textId="77777777" w:rsidR="00AC109B" w:rsidRDefault="00AC109B" w:rsidP="00AC109B">
      <w:pPr>
        <w:spacing w:after="0"/>
        <w:rPr>
          <w:rFonts w:ascii="Verdana" w:hAnsi="Verdana" w:cs="Arial"/>
          <w:sz w:val="20"/>
          <w:szCs w:val="20"/>
          <w:lang w:val="nl-BE"/>
        </w:rPr>
      </w:pPr>
      <w:r w:rsidRPr="00AC109B">
        <w:rPr>
          <w:rFonts w:ascii="Verdana" w:hAnsi="Verdana" w:cs="Arial"/>
          <w:sz w:val="20"/>
          <w:szCs w:val="20"/>
          <w:lang w:val="nl-BE"/>
        </w:rPr>
        <w:t xml:space="preserve">Bijkomende voorwaarden: </w:t>
      </w:r>
    </w:p>
    <w:p w14:paraId="3A359E41" w14:textId="77777777" w:rsidR="00AC109B" w:rsidRDefault="00AC109B" w:rsidP="00AC109B">
      <w:pPr>
        <w:pStyle w:val="Lijstalinea"/>
        <w:numPr>
          <w:ilvl w:val="0"/>
          <w:numId w:val="8"/>
        </w:numPr>
        <w:rPr>
          <w:rFonts w:ascii="Verdana" w:hAnsi="Verdana" w:cs="Arial"/>
          <w:sz w:val="20"/>
          <w:szCs w:val="20"/>
          <w:lang w:val="nl-BE"/>
        </w:rPr>
      </w:pPr>
      <w:r>
        <w:rPr>
          <w:rFonts w:ascii="Verdana" w:hAnsi="Verdana" w:cs="Arial"/>
          <w:sz w:val="20"/>
          <w:szCs w:val="20"/>
          <w:lang w:val="nl-BE"/>
        </w:rPr>
        <w:t>De aanvrager noch enig inwonend ge</w:t>
      </w:r>
      <w:r w:rsidR="003A5321">
        <w:rPr>
          <w:rFonts w:ascii="Verdana" w:hAnsi="Verdana" w:cs="Arial"/>
          <w:sz w:val="20"/>
          <w:szCs w:val="20"/>
          <w:lang w:val="nl-BE"/>
        </w:rPr>
        <w:t>zinslid is fysisch of psychisch</w:t>
      </w:r>
      <w:r w:rsidR="009E119B">
        <w:rPr>
          <w:rFonts w:ascii="Verdana" w:hAnsi="Verdana" w:cs="Arial"/>
          <w:sz w:val="20"/>
          <w:szCs w:val="20"/>
          <w:lang w:val="nl-BE"/>
        </w:rPr>
        <w:t xml:space="preserve"> </w:t>
      </w:r>
      <w:r>
        <w:rPr>
          <w:rFonts w:ascii="Verdana" w:hAnsi="Verdana" w:cs="Arial"/>
          <w:sz w:val="20"/>
          <w:szCs w:val="20"/>
          <w:lang w:val="nl-BE"/>
        </w:rPr>
        <w:t>in staat om de aangevraagde klus zelf uit te voeren.</w:t>
      </w:r>
    </w:p>
    <w:p w14:paraId="360503AC" w14:textId="77777777" w:rsidR="00AC109B" w:rsidRPr="00D87117" w:rsidRDefault="00EE2F0E" w:rsidP="00AC109B">
      <w:pPr>
        <w:pStyle w:val="Lijstalinea"/>
        <w:numPr>
          <w:ilvl w:val="0"/>
          <w:numId w:val="8"/>
        </w:numPr>
        <w:rPr>
          <w:rFonts w:ascii="Verdana" w:hAnsi="Verdana" w:cs="Arial"/>
          <w:sz w:val="20"/>
          <w:szCs w:val="20"/>
          <w:lang w:val="nl-BE"/>
        </w:rPr>
      </w:pPr>
      <w:r>
        <w:rPr>
          <w:rFonts w:ascii="Verdana" w:hAnsi="Verdana" w:cs="Arial"/>
          <w:sz w:val="20"/>
          <w:szCs w:val="20"/>
          <w:lang w:val="nl-BE"/>
        </w:rPr>
        <w:t>De aanvrager</w:t>
      </w:r>
      <w:r w:rsidR="00AC109B">
        <w:rPr>
          <w:rFonts w:ascii="Verdana" w:hAnsi="Verdana" w:cs="Arial"/>
          <w:sz w:val="20"/>
          <w:szCs w:val="20"/>
          <w:lang w:val="nl-BE"/>
        </w:rPr>
        <w:t xml:space="preserve"> woont effectief in de woning </w:t>
      </w:r>
      <w:r w:rsidR="00AC109B" w:rsidRPr="00D87117">
        <w:rPr>
          <w:rFonts w:ascii="Verdana" w:hAnsi="Verdana" w:cs="Arial"/>
          <w:sz w:val="20"/>
          <w:szCs w:val="20"/>
          <w:lang w:val="nl-BE"/>
        </w:rPr>
        <w:t>waarop de aanvraag betrekking heeft.</w:t>
      </w:r>
    </w:p>
    <w:p w14:paraId="796AB213" w14:textId="7529999B" w:rsidR="000E1094" w:rsidRPr="00D87117" w:rsidRDefault="000E1094" w:rsidP="00AC109B">
      <w:pPr>
        <w:pStyle w:val="Lijstalinea"/>
        <w:numPr>
          <w:ilvl w:val="0"/>
          <w:numId w:val="8"/>
        </w:numPr>
        <w:rPr>
          <w:rFonts w:ascii="Verdana" w:hAnsi="Verdana" w:cs="Arial"/>
          <w:sz w:val="20"/>
          <w:szCs w:val="20"/>
          <w:lang w:val="nl-BE"/>
        </w:rPr>
      </w:pPr>
      <w:r w:rsidRPr="00D87117">
        <w:rPr>
          <w:rFonts w:ascii="Verdana" w:hAnsi="Verdana" w:cs="Arial"/>
          <w:sz w:val="20"/>
          <w:szCs w:val="20"/>
          <w:lang w:val="nl-BE"/>
        </w:rPr>
        <w:t>De klus mag maximaal 4 uur in beslag nemen</w:t>
      </w:r>
      <w:r w:rsidR="0084382E" w:rsidRPr="00D87117">
        <w:rPr>
          <w:rFonts w:ascii="Verdana" w:hAnsi="Verdana" w:cs="Arial"/>
          <w:sz w:val="20"/>
          <w:szCs w:val="20"/>
          <w:lang w:val="nl-BE"/>
        </w:rPr>
        <w:t xml:space="preserve"> door één persoon</w:t>
      </w:r>
      <w:r w:rsidRPr="00D87117">
        <w:rPr>
          <w:rFonts w:ascii="Verdana" w:hAnsi="Verdana" w:cs="Arial"/>
          <w:sz w:val="20"/>
          <w:szCs w:val="20"/>
          <w:lang w:val="nl-BE"/>
        </w:rPr>
        <w:t>.</w:t>
      </w:r>
    </w:p>
    <w:p w14:paraId="0D3E85E1" w14:textId="77777777" w:rsidR="008D5D66" w:rsidRDefault="00E05588" w:rsidP="006A6EA9">
      <w:pPr>
        <w:rPr>
          <w:rFonts w:ascii="Verdana" w:hAnsi="Verdana" w:cs="Arial"/>
          <w:b/>
          <w:sz w:val="20"/>
          <w:szCs w:val="20"/>
          <w:lang w:val="nl-BE"/>
        </w:rPr>
      </w:pPr>
      <w:r>
        <w:rPr>
          <w:rFonts w:ascii="Verdana" w:hAnsi="Verdana" w:cs="Arial"/>
          <w:b/>
          <w:sz w:val="20"/>
          <w:szCs w:val="20"/>
          <w:lang w:val="nl-BE"/>
        </w:rPr>
        <w:t>Artikel 3</w:t>
      </w:r>
      <w:r w:rsidR="008D5D66">
        <w:rPr>
          <w:rFonts w:ascii="Verdana" w:hAnsi="Verdana" w:cs="Arial"/>
          <w:b/>
          <w:sz w:val="20"/>
          <w:szCs w:val="20"/>
          <w:lang w:val="nl-BE"/>
        </w:rPr>
        <w:t xml:space="preserve"> – kostprijs</w:t>
      </w:r>
    </w:p>
    <w:p w14:paraId="58AE2B75" w14:textId="52D5B410" w:rsidR="00D5215B" w:rsidRDefault="008D5D66" w:rsidP="006A6EA9">
      <w:pPr>
        <w:rPr>
          <w:rFonts w:ascii="Verdana" w:hAnsi="Verdana" w:cs="Arial"/>
          <w:sz w:val="20"/>
          <w:szCs w:val="20"/>
          <w:lang w:val="nl-BE"/>
        </w:rPr>
      </w:pPr>
      <w:r w:rsidRPr="00AE4933">
        <w:rPr>
          <w:rFonts w:ascii="Verdana" w:hAnsi="Verdana" w:cs="Arial"/>
          <w:sz w:val="20"/>
          <w:szCs w:val="20"/>
          <w:lang w:val="nl-BE"/>
        </w:rPr>
        <w:t xml:space="preserve">De kostprijs is afhankelijk </w:t>
      </w:r>
      <w:r>
        <w:rPr>
          <w:rFonts w:ascii="Verdana" w:hAnsi="Verdana" w:cs="Arial"/>
          <w:sz w:val="20"/>
          <w:szCs w:val="20"/>
          <w:lang w:val="nl-BE"/>
        </w:rPr>
        <w:t xml:space="preserve">van het maandelijks inkomen. De gebruiker </w:t>
      </w:r>
      <w:r w:rsidRPr="00AE4933">
        <w:rPr>
          <w:rFonts w:ascii="Verdana" w:hAnsi="Verdana" w:cs="Arial"/>
          <w:sz w:val="20"/>
          <w:szCs w:val="20"/>
          <w:lang w:val="nl-BE"/>
        </w:rPr>
        <w:t xml:space="preserve">betaalt minimum </w:t>
      </w:r>
      <w:r w:rsidRPr="00D87117">
        <w:rPr>
          <w:rFonts w:ascii="Verdana" w:hAnsi="Verdana" w:cs="Arial"/>
          <w:sz w:val="20"/>
          <w:szCs w:val="20"/>
          <w:lang w:val="nl-BE"/>
        </w:rPr>
        <w:t>€1</w:t>
      </w:r>
      <w:r w:rsidR="00D5215B" w:rsidRPr="00D87117">
        <w:rPr>
          <w:rFonts w:ascii="Verdana" w:hAnsi="Verdana" w:cs="Arial"/>
          <w:sz w:val="20"/>
          <w:szCs w:val="20"/>
          <w:lang w:val="nl-BE"/>
        </w:rPr>
        <w:t>5</w:t>
      </w:r>
      <w:r w:rsidRPr="00D87117">
        <w:rPr>
          <w:rFonts w:ascii="Verdana" w:hAnsi="Verdana" w:cs="Arial"/>
          <w:sz w:val="20"/>
          <w:szCs w:val="20"/>
          <w:lang w:val="nl-BE"/>
        </w:rPr>
        <w:t>/uur, maximum €2</w:t>
      </w:r>
      <w:r w:rsidR="00D5215B" w:rsidRPr="00D87117">
        <w:rPr>
          <w:rFonts w:ascii="Verdana" w:hAnsi="Verdana" w:cs="Arial"/>
          <w:sz w:val="20"/>
          <w:szCs w:val="20"/>
          <w:lang w:val="nl-BE"/>
        </w:rPr>
        <w:t>5</w:t>
      </w:r>
      <w:r w:rsidRPr="00D87117">
        <w:rPr>
          <w:rFonts w:ascii="Verdana" w:hAnsi="Verdana" w:cs="Arial"/>
          <w:sz w:val="20"/>
          <w:szCs w:val="20"/>
          <w:lang w:val="nl-BE"/>
        </w:rPr>
        <w:t>/uur.</w:t>
      </w:r>
      <w:r w:rsidR="008469C0" w:rsidRPr="00D87117">
        <w:rPr>
          <w:rFonts w:ascii="Verdana" w:hAnsi="Verdana" w:cs="Arial"/>
          <w:sz w:val="20"/>
          <w:szCs w:val="20"/>
          <w:lang w:val="nl-BE"/>
        </w:rPr>
        <w:t xml:space="preserve"> </w:t>
      </w:r>
    </w:p>
    <w:p w14:paraId="32A2CFB2" w14:textId="46D3C8DA" w:rsidR="008D5D66" w:rsidRDefault="008469C0" w:rsidP="006A6EA9">
      <w:pPr>
        <w:rPr>
          <w:rFonts w:ascii="Verdana" w:hAnsi="Verdana" w:cs="Arial"/>
          <w:sz w:val="20"/>
          <w:szCs w:val="20"/>
          <w:lang w:val="nl-BE"/>
        </w:rPr>
      </w:pPr>
      <w:r w:rsidRPr="00D87117">
        <w:rPr>
          <w:rFonts w:ascii="Verdana" w:hAnsi="Verdana" w:cs="Arial"/>
          <w:sz w:val="20"/>
          <w:szCs w:val="20"/>
          <w:lang w:val="nl-BE"/>
        </w:rPr>
        <w:t xml:space="preserve">Gebruikers </w:t>
      </w:r>
      <w:r w:rsidR="0084382E" w:rsidRPr="00D87117">
        <w:rPr>
          <w:rFonts w:ascii="Verdana" w:hAnsi="Verdana" w:cs="Arial"/>
          <w:sz w:val="20"/>
          <w:szCs w:val="20"/>
          <w:lang w:val="nl-BE"/>
        </w:rPr>
        <w:t>met een inkomen lager dan het</w:t>
      </w:r>
      <w:r w:rsidR="00E17098" w:rsidRPr="00D87117">
        <w:rPr>
          <w:rFonts w:ascii="Verdana" w:hAnsi="Verdana" w:cs="Arial"/>
          <w:sz w:val="20"/>
          <w:szCs w:val="20"/>
          <w:lang w:val="nl-BE"/>
        </w:rPr>
        <w:t xml:space="preserve"> anderhalve keer het</w:t>
      </w:r>
      <w:r w:rsidR="0084382E" w:rsidRPr="00D87117">
        <w:rPr>
          <w:rFonts w:ascii="Verdana" w:hAnsi="Verdana" w:cs="Arial"/>
          <w:sz w:val="20"/>
          <w:szCs w:val="20"/>
          <w:lang w:val="nl-BE"/>
        </w:rPr>
        <w:t xml:space="preserve"> leefloon</w:t>
      </w:r>
      <w:r w:rsidRPr="00D87117">
        <w:rPr>
          <w:rFonts w:ascii="Verdana" w:hAnsi="Verdana" w:cs="Arial"/>
          <w:sz w:val="20"/>
          <w:szCs w:val="20"/>
          <w:lang w:val="nl-BE"/>
        </w:rPr>
        <w:t>,</w:t>
      </w:r>
      <w:r w:rsidR="0084382E" w:rsidRPr="00D87117">
        <w:rPr>
          <w:rFonts w:ascii="Verdana" w:hAnsi="Verdana" w:cs="Arial"/>
          <w:sz w:val="20"/>
          <w:szCs w:val="20"/>
          <w:lang w:val="nl-BE"/>
        </w:rPr>
        <w:t xml:space="preserve"> </w:t>
      </w:r>
      <w:r w:rsidRPr="00D87117">
        <w:rPr>
          <w:rFonts w:ascii="Verdana" w:hAnsi="Verdana" w:cs="Arial"/>
          <w:sz w:val="20"/>
          <w:szCs w:val="20"/>
          <w:lang w:val="nl-BE"/>
        </w:rPr>
        <w:t>betalen €1</w:t>
      </w:r>
      <w:r w:rsidR="00D5215B" w:rsidRPr="00D87117">
        <w:rPr>
          <w:rFonts w:ascii="Verdana" w:hAnsi="Verdana" w:cs="Arial"/>
          <w:sz w:val="20"/>
          <w:szCs w:val="20"/>
          <w:lang w:val="nl-BE"/>
        </w:rPr>
        <w:t>5</w:t>
      </w:r>
      <w:r w:rsidRPr="00D87117">
        <w:rPr>
          <w:rFonts w:ascii="Verdana" w:hAnsi="Verdana" w:cs="Arial"/>
          <w:sz w:val="20"/>
          <w:szCs w:val="20"/>
          <w:lang w:val="nl-BE"/>
        </w:rPr>
        <w:t>/uur.</w:t>
      </w:r>
      <w:r w:rsidR="0084382E" w:rsidRPr="00D87117">
        <w:rPr>
          <w:rFonts w:ascii="Verdana" w:hAnsi="Verdana" w:cs="Arial"/>
          <w:sz w:val="20"/>
          <w:szCs w:val="20"/>
          <w:lang w:val="nl-BE"/>
        </w:rPr>
        <w:t xml:space="preserve"> </w:t>
      </w:r>
      <w:r w:rsidR="007E4768" w:rsidRPr="00D87117">
        <w:rPr>
          <w:rFonts w:ascii="Verdana" w:hAnsi="Verdana" w:cs="Arial"/>
          <w:sz w:val="20"/>
          <w:szCs w:val="20"/>
          <w:lang w:val="nl-BE"/>
        </w:rPr>
        <w:br/>
      </w:r>
      <w:r w:rsidR="008D5D66" w:rsidRPr="00D87117">
        <w:rPr>
          <w:rFonts w:ascii="Verdana" w:hAnsi="Verdana" w:cs="Arial"/>
          <w:sz w:val="20"/>
          <w:szCs w:val="20"/>
          <w:lang w:val="nl-BE"/>
        </w:rPr>
        <w:t>Gebruikers met een inkomen</w:t>
      </w:r>
      <w:r w:rsidR="00D5215B" w:rsidRPr="00D87117">
        <w:rPr>
          <w:rFonts w:ascii="Verdana" w:hAnsi="Verdana" w:cs="Arial"/>
          <w:sz w:val="20"/>
          <w:szCs w:val="20"/>
          <w:lang w:val="nl-BE"/>
        </w:rPr>
        <w:t xml:space="preserve"> </w:t>
      </w:r>
      <w:r w:rsidR="008D5D66" w:rsidRPr="00D87117">
        <w:rPr>
          <w:rFonts w:ascii="Verdana" w:hAnsi="Verdana" w:cs="Arial"/>
          <w:sz w:val="20"/>
          <w:szCs w:val="20"/>
          <w:lang w:val="nl-BE"/>
        </w:rPr>
        <w:t>hoger</w:t>
      </w:r>
      <w:r w:rsidR="00F1652F" w:rsidRPr="00D87117">
        <w:rPr>
          <w:rFonts w:ascii="Verdana" w:hAnsi="Verdana" w:cs="Arial"/>
          <w:sz w:val="20"/>
          <w:szCs w:val="20"/>
          <w:lang w:val="nl-BE"/>
        </w:rPr>
        <w:t xml:space="preserve"> dan</w:t>
      </w:r>
      <w:r w:rsidR="00A41275" w:rsidRPr="00D87117">
        <w:rPr>
          <w:rFonts w:ascii="Verdana" w:hAnsi="Verdana" w:cs="Arial"/>
          <w:sz w:val="20"/>
          <w:szCs w:val="20"/>
          <w:lang w:val="nl-BE"/>
        </w:rPr>
        <w:t xml:space="preserve"> het </w:t>
      </w:r>
      <w:r w:rsidR="00E17098" w:rsidRPr="00D87117">
        <w:rPr>
          <w:rFonts w:ascii="Verdana" w:hAnsi="Verdana" w:cs="Arial"/>
          <w:sz w:val="20"/>
          <w:szCs w:val="20"/>
          <w:lang w:val="nl-BE"/>
        </w:rPr>
        <w:t xml:space="preserve">anderhalve keer het </w:t>
      </w:r>
      <w:r w:rsidR="00A41275" w:rsidRPr="00D87117">
        <w:rPr>
          <w:rFonts w:ascii="Verdana" w:hAnsi="Verdana" w:cs="Arial"/>
          <w:sz w:val="20"/>
          <w:szCs w:val="20"/>
          <w:lang w:val="nl-BE"/>
        </w:rPr>
        <w:t>leefloon, betalen €2</w:t>
      </w:r>
      <w:r w:rsidR="0084382E" w:rsidRPr="00D87117">
        <w:rPr>
          <w:rFonts w:ascii="Verdana" w:hAnsi="Verdana" w:cs="Arial"/>
          <w:sz w:val="20"/>
          <w:szCs w:val="20"/>
          <w:lang w:val="nl-BE"/>
        </w:rPr>
        <w:t>5</w:t>
      </w:r>
      <w:r w:rsidR="00A41275" w:rsidRPr="00D87117">
        <w:rPr>
          <w:rFonts w:ascii="Verdana" w:hAnsi="Verdana" w:cs="Arial"/>
          <w:sz w:val="20"/>
          <w:szCs w:val="20"/>
          <w:lang w:val="nl-BE"/>
        </w:rPr>
        <w:t>/u</w:t>
      </w:r>
      <w:r w:rsidR="00F1652F" w:rsidRPr="00D87117">
        <w:rPr>
          <w:rFonts w:ascii="Verdana" w:hAnsi="Verdana" w:cs="Arial"/>
          <w:sz w:val="20"/>
          <w:szCs w:val="20"/>
          <w:lang w:val="nl-BE"/>
        </w:rPr>
        <w:t>ur.</w:t>
      </w:r>
    </w:p>
    <w:p w14:paraId="2B06BA07" w14:textId="77777777" w:rsidR="008D5D66" w:rsidRDefault="008D5D66" w:rsidP="006A6EA9">
      <w:pPr>
        <w:rPr>
          <w:rFonts w:ascii="Verdana" w:hAnsi="Verdana" w:cs="Arial"/>
          <w:sz w:val="20"/>
          <w:szCs w:val="20"/>
          <w:lang w:val="nl-BE"/>
        </w:rPr>
      </w:pPr>
      <w:r>
        <w:rPr>
          <w:rFonts w:ascii="Verdana" w:hAnsi="Verdana" w:cs="Arial"/>
          <w:sz w:val="20"/>
          <w:szCs w:val="20"/>
          <w:lang w:val="nl-BE"/>
        </w:rPr>
        <w:t xml:space="preserve">Er </w:t>
      </w:r>
      <w:r w:rsidRPr="00910721">
        <w:rPr>
          <w:rFonts w:ascii="Verdana" w:hAnsi="Verdana" w:cs="Arial"/>
          <w:sz w:val="20"/>
          <w:szCs w:val="20"/>
          <w:lang w:val="nl-BE"/>
        </w:rPr>
        <w:t>kan stee</w:t>
      </w:r>
      <w:r>
        <w:rPr>
          <w:rFonts w:ascii="Verdana" w:hAnsi="Verdana" w:cs="Arial"/>
          <w:sz w:val="20"/>
          <w:szCs w:val="20"/>
          <w:lang w:val="nl-BE"/>
        </w:rPr>
        <w:t>ds voor het maximumtarief gekozen worden</w:t>
      </w:r>
      <w:r w:rsidRPr="00910721">
        <w:rPr>
          <w:rFonts w:ascii="Verdana" w:hAnsi="Verdana" w:cs="Arial"/>
          <w:sz w:val="20"/>
          <w:szCs w:val="20"/>
          <w:lang w:val="nl-BE"/>
        </w:rPr>
        <w:t xml:space="preserve"> wan</w:t>
      </w:r>
      <w:r>
        <w:rPr>
          <w:rFonts w:ascii="Verdana" w:hAnsi="Verdana" w:cs="Arial"/>
          <w:sz w:val="20"/>
          <w:szCs w:val="20"/>
          <w:lang w:val="nl-BE"/>
        </w:rPr>
        <w:t xml:space="preserve">neer de </w:t>
      </w:r>
      <w:r w:rsidR="009E119B">
        <w:rPr>
          <w:rFonts w:ascii="Verdana" w:hAnsi="Verdana" w:cs="Arial"/>
          <w:sz w:val="20"/>
          <w:szCs w:val="20"/>
          <w:lang w:val="nl-BE"/>
        </w:rPr>
        <w:t xml:space="preserve">gebruiker geen onderzoek van het maandelijks inkomen </w:t>
      </w:r>
      <w:r>
        <w:rPr>
          <w:rFonts w:ascii="Verdana" w:hAnsi="Verdana" w:cs="Arial"/>
          <w:sz w:val="20"/>
          <w:szCs w:val="20"/>
          <w:lang w:val="nl-BE"/>
        </w:rPr>
        <w:t>wil.</w:t>
      </w:r>
    </w:p>
    <w:p w14:paraId="3C1B7AA1" w14:textId="77777777" w:rsidR="000B2E76" w:rsidRDefault="000B2E76" w:rsidP="006A6EA9">
      <w:pPr>
        <w:rPr>
          <w:rFonts w:ascii="Verdana" w:hAnsi="Verdana" w:cs="Arial"/>
          <w:sz w:val="20"/>
          <w:szCs w:val="20"/>
          <w:lang w:val="nl-BE"/>
        </w:rPr>
      </w:pPr>
      <w:r>
        <w:rPr>
          <w:rFonts w:ascii="Verdana" w:hAnsi="Verdana" w:cs="Arial"/>
          <w:sz w:val="20"/>
          <w:szCs w:val="20"/>
          <w:lang w:val="nl-BE"/>
        </w:rPr>
        <w:t>Er wordt steeds minimaal één uur arbeidsprestatie aangerekend.</w:t>
      </w:r>
      <w:r>
        <w:rPr>
          <w:rFonts w:ascii="Verdana" w:hAnsi="Verdana" w:cs="Arial"/>
          <w:sz w:val="20"/>
          <w:szCs w:val="20"/>
          <w:lang w:val="nl-BE"/>
        </w:rPr>
        <w:br/>
        <w:t>Na het verstrijken van het eerste uur, wordt per begonnen half uur telkens een hal</w:t>
      </w:r>
      <w:r w:rsidR="008B2424">
        <w:rPr>
          <w:rFonts w:ascii="Verdana" w:hAnsi="Verdana" w:cs="Arial"/>
          <w:sz w:val="20"/>
          <w:szCs w:val="20"/>
          <w:lang w:val="nl-BE"/>
        </w:rPr>
        <w:t>f uur aangerekend.</w:t>
      </w:r>
      <w:r w:rsidR="008B2424">
        <w:rPr>
          <w:rFonts w:ascii="Verdana" w:hAnsi="Verdana" w:cs="Arial"/>
          <w:sz w:val="20"/>
          <w:szCs w:val="20"/>
          <w:lang w:val="nl-BE"/>
        </w:rPr>
        <w:br/>
        <w:t>De geleverde</w:t>
      </w:r>
      <w:r>
        <w:rPr>
          <w:rFonts w:ascii="Verdana" w:hAnsi="Verdana" w:cs="Arial"/>
          <w:sz w:val="20"/>
          <w:szCs w:val="20"/>
          <w:lang w:val="nl-BE"/>
        </w:rPr>
        <w:t xml:space="preserve"> prestaties worden opgetekend op een prestatieblad dat door de cliënt voor akkoord wordt ondertekend. De uren beginnen te lopen zodra de klusjesman ter plaatse is en stoppen zodra de klus is opgeknapt.</w:t>
      </w:r>
      <w:r>
        <w:rPr>
          <w:rFonts w:ascii="Verdana" w:hAnsi="Verdana" w:cs="Arial"/>
          <w:sz w:val="20"/>
          <w:szCs w:val="20"/>
          <w:lang w:val="nl-BE"/>
        </w:rPr>
        <w:br/>
        <w:t>Er worden geen verplaatsingskosten aangerekend van en naar de klant.</w:t>
      </w:r>
      <w:r>
        <w:rPr>
          <w:rFonts w:ascii="Verdana" w:hAnsi="Verdana" w:cs="Arial"/>
          <w:sz w:val="20"/>
          <w:szCs w:val="20"/>
          <w:lang w:val="nl-BE"/>
        </w:rPr>
        <w:br/>
        <w:t xml:space="preserve">Indien de klusjesman zelf materiaal dient te halen, wordt </w:t>
      </w:r>
      <w:r w:rsidR="00E05588">
        <w:rPr>
          <w:rFonts w:ascii="Verdana" w:hAnsi="Verdana" w:cs="Arial"/>
          <w:sz w:val="20"/>
          <w:szCs w:val="20"/>
          <w:lang w:val="nl-BE"/>
        </w:rPr>
        <w:t xml:space="preserve">zowel </w:t>
      </w:r>
      <w:r>
        <w:rPr>
          <w:rFonts w:ascii="Verdana" w:hAnsi="Verdana" w:cs="Arial"/>
          <w:sz w:val="20"/>
          <w:szCs w:val="20"/>
          <w:lang w:val="nl-BE"/>
        </w:rPr>
        <w:t>de tijd die hiervoor nodig is</w:t>
      </w:r>
      <w:r w:rsidR="00E05588">
        <w:rPr>
          <w:rFonts w:ascii="Verdana" w:hAnsi="Verdana" w:cs="Arial"/>
          <w:sz w:val="20"/>
          <w:szCs w:val="20"/>
          <w:lang w:val="nl-BE"/>
        </w:rPr>
        <w:t xml:space="preserve"> als de kostprijs voor het materiaal zelf</w:t>
      </w:r>
      <w:r>
        <w:rPr>
          <w:rFonts w:ascii="Verdana" w:hAnsi="Verdana" w:cs="Arial"/>
          <w:sz w:val="20"/>
          <w:szCs w:val="20"/>
          <w:lang w:val="nl-BE"/>
        </w:rPr>
        <w:t xml:space="preserve"> aangerekend.</w:t>
      </w:r>
    </w:p>
    <w:p w14:paraId="76A4D489" w14:textId="290B368B" w:rsidR="00F04375" w:rsidRPr="008D5D66" w:rsidRDefault="00A41275" w:rsidP="006A6EA9">
      <w:pPr>
        <w:rPr>
          <w:rFonts w:ascii="Verdana" w:hAnsi="Verdana" w:cs="Arial"/>
          <w:sz w:val="20"/>
          <w:szCs w:val="20"/>
          <w:lang w:val="nl-BE"/>
        </w:rPr>
      </w:pPr>
      <w:r>
        <w:rPr>
          <w:rFonts w:ascii="Verdana" w:hAnsi="Verdana" w:cs="Arial"/>
          <w:sz w:val="20"/>
          <w:szCs w:val="20"/>
          <w:lang w:val="nl-BE"/>
        </w:rPr>
        <w:t>De facturatie gebeurt door de administratie aan de hand van de werkfiches die door de cliënt worden afgetekend bij aankomst en na de prestaties van de klusjesdienst.</w:t>
      </w:r>
    </w:p>
    <w:p w14:paraId="2C7A8B99" w14:textId="77777777" w:rsidR="006A6EA9" w:rsidRDefault="00E05588" w:rsidP="006A6EA9">
      <w:pPr>
        <w:rPr>
          <w:rFonts w:ascii="Verdana" w:hAnsi="Verdana" w:cs="Arial"/>
          <w:b/>
          <w:sz w:val="20"/>
          <w:szCs w:val="20"/>
          <w:lang w:val="nl-BE"/>
        </w:rPr>
      </w:pPr>
      <w:r>
        <w:rPr>
          <w:rFonts w:ascii="Verdana" w:hAnsi="Verdana" w:cs="Arial"/>
          <w:b/>
          <w:sz w:val="20"/>
          <w:szCs w:val="20"/>
          <w:lang w:val="nl-BE"/>
        </w:rPr>
        <w:lastRenderedPageBreak/>
        <w:t>Artikel 4</w:t>
      </w:r>
      <w:r w:rsidR="00A94089" w:rsidRPr="00A41275">
        <w:rPr>
          <w:rFonts w:ascii="Verdana" w:hAnsi="Verdana" w:cs="Arial"/>
          <w:b/>
          <w:sz w:val="20"/>
          <w:szCs w:val="20"/>
          <w:lang w:val="nl-BE"/>
        </w:rPr>
        <w:t xml:space="preserve"> – Taken van de klusjesdienst</w:t>
      </w:r>
    </w:p>
    <w:p w14:paraId="744A41EC" w14:textId="77777777" w:rsidR="00A41275" w:rsidRPr="00A41275" w:rsidRDefault="00A41275" w:rsidP="00A41275">
      <w:pPr>
        <w:spacing w:after="0"/>
        <w:rPr>
          <w:rFonts w:ascii="Verdana" w:hAnsi="Verdana" w:cs="Arial"/>
          <w:sz w:val="20"/>
          <w:szCs w:val="20"/>
          <w:lang w:val="nl-BE"/>
        </w:rPr>
      </w:pPr>
      <w:r w:rsidRPr="00A41275">
        <w:rPr>
          <w:rFonts w:ascii="Verdana" w:hAnsi="Verdana" w:cs="Arial"/>
          <w:sz w:val="20"/>
          <w:szCs w:val="20"/>
          <w:lang w:val="nl-BE"/>
        </w:rPr>
        <w:t>Enkel kleine klusjes zoals hieronder omschreven en die geen concurrentie vormen voor de commerciële sector, worden uitgevoerd.</w:t>
      </w:r>
      <w:r w:rsidR="002023AD">
        <w:rPr>
          <w:rFonts w:ascii="Verdana" w:hAnsi="Verdana" w:cs="Arial"/>
          <w:sz w:val="20"/>
          <w:szCs w:val="20"/>
          <w:lang w:val="nl-BE"/>
        </w:rPr>
        <w:t xml:space="preserve"> Deze lijst is niet beperkend</w:t>
      </w:r>
      <w:r w:rsidR="001A5D58">
        <w:rPr>
          <w:rFonts w:ascii="Verdana" w:hAnsi="Verdana" w:cs="Arial"/>
          <w:sz w:val="20"/>
          <w:szCs w:val="20"/>
          <w:lang w:val="nl-BE"/>
        </w:rPr>
        <w:t>, maar moet een beeld schetsen van het soort klusjes.</w:t>
      </w:r>
    </w:p>
    <w:p w14:paraId="5FCFF6AA" w14:textId="77777777" w:rsidR="00A41275" w:rsidRPr="00A41275" w:rsidRDefault="00A41275" w:rsidP="00A41275">
      <w:pPr>
        <w:pStyle w:val="Lijstalinea"/>
        <w:numPr>
          <w:ilvl w:val="0"/>
          <w:numId w:val="13"/>
        </w:numPr>
        <w:spacing w:after="0"/>
        <w:rPr>
          <w:rFonts w:ascii="Verdana" w:hAnsi="Verdana" w:cs="Arial"/>
          <w:sz w:val="20"/>
          <w:szCs w:val="20"/>
          <w:lang w:val="nl-BE"/>
        </w:rPr>
      </w:pPr>
      <w:r w:rsidRPr="00A41275">
        <w:rPr>
          <w:rFonts w:ascii="Verdana" w:hAnsi="Verdana" w:cs="Arial"/>
          <w:sz w:val="20"/>
          <w:szCs w:val="20"/>
          <w:lang w:val="nl-BE"/>
        </w:rPr>
        <w:t>Kleine elektrische problemen : defect stopcontact, vervangen lampen, …</w:t>
      </w:r>
    </w:p>
    <w:p w14:paraId="4836C261" w14:textId="77777777" w:rsidR="00A41275" w:rsidRPr="00A41275" w:rsidRDefault="00A41275" w:rsidP="00A41275">
      <w:pPr>
        <w:pStyle w:val="Lijstalinea"/>
        <w:numPr>
          <w:ilvl w:val="0"/>
          <w:numId w:val="13"/>
        </w:numPr>
        <w:spacing w:after="0"/>
        <w:rPr>
          <w:rFonts w:ascii="Verdana" w:hAnsi="Verdana" w:cs="Arial"/>
          <w:sz w:val="20"/>
          <w:szCs w:val="20"/>
          <w:lang w:val="nl-BE"/>
        </w:rPr>
      </w:pPr>
      <w:r w:rsidRPr="00A41275">
        <w:rPr>
          <w:rFonts w:ascii="Verdana" w:hAnsi="Verdana" w:cs="Arial"/>
          <w:sz w:val="20"/>
          <w:szCs w:val="20"/>
          <w:lang w:val="nl-BE"/>
        </w:rPr>
        <w:t xml:space="preserve">Kleine sanitaire problemen: Verstopping, lekkende kraan, nieuwe </w:t>
      </w:r>
      <w:proofErr w:type="spellStart"/>
      <w:r w:rsidRPr="00A41275">
        <w:rPr>
          <w:rFonts w:ascii="Verdana" w:hAnsi="Verdana" w:cs="Arial"/>
          <w:sz w:val="20"/>
          <w:szCs w:val="20"/>
          <w:lang w:val="nl-BE"/>
        </w:rPr>
        <w:t>WC-bril</w:t>
      </w:r>
      <w:proofErr w:type="spellEnd"/>
      <w:r w:rsidRPr="00A41275">
        <w:rPr>
          <w:rFonts w:ascii="Verdana" w:hAnsi="Verdana" w:cs="Arial"/>
          <w:sz w:val="20"/>
          <w:szCs w:val="20"/>
          <w:lang w:val="nl-BE"/>
        </w:rPr>
        <w:t>, plaatsen van een handgreep in badkamer of toilet, radiator ontluchten, …</w:t>
      </w:r>
    </w:p>
    <w:p w14:paraId="77CBEF48" w14:textId="77777777" w:rsidR="00A41275" w:rsidRPr="00A41275" w:rsidRDefault="00A41275" w:rsidP="00A41275">
      <w:pPr>
        <w:pStyle w:val="Lijstalinea"/>
        <w:numPr>
          <w:ilvl w:val="0"/>
          <w:numId w:val="13"/>
        </w:numPr>
        <w:spacing w:after="0"/>
        <w:rPr>
          <w:rFonts w:ascii="Verdana" w:hAnsi="Verdana" w:cs="Arial"/>
          <w:sz w:val="20"/>
          <w:szCs w:val="20"/>
          <w:lang w:val="nl-BE"/>
        </w:rPr>
      </w:pPr>
      <w:r w:rsidRPr="00A41275">
        <w:rPr>
          <w:rFonts w:ascii="Verdana" w:hAnsi="Verdana" w:cs="Arial"/>
          <w:sz w:val="20"/>
          <w:szCs w:val="20"/>
          <w:lang w:val="nl-BE"/>
        </w:rPr>
        <w:t>Schrijnwerk: Kapot rolluiklint, nieu</w:t>
      </w:r>
      <w:r>
        <w:rPr>
          <w:rFonts w:ascii="Verdana" w:hAnsi="Verdana" w:cs="Arial"/>
          <w:sz w:val="20"/>
          <w:szCs w:val="20"/>
          <w:lang w:val="nl-BE"/>
        </w:rPr>
        <w:t>w deurslot of ci</w:t>
      </w:r>
      <w:r w:rsidRPr="00A41275">
        <w:rPr>
          <w:rFonts w:ascii="Verdana" w:hAnsi="Verdana" w:cs="Arial"/>
          <w:sz w:val="20"/>
          <w:szCs w:val="20"/>
          <w:lang w:val="nl-BE"/>
        </w:rPr>
        <w:t>lind</w:t>
      </w:r>
      <w:r>
        <w:rPr>
          <w:rFonts w:ascii="Verdana" w:hAnsi="Verdana" w:cs="Arial"/>
          <w:sz w:val="20"/>
          <w:szCs w:val="20"/>
          <w:lang w:val="nl-BE"/>
        </w:rPr>
        <w:t>er, bijregelen van schrijnwerk,</w:t>
      </w:r>
      <w:r w:rsidRPr="00A41275">
        <w:rPr>
          <w:rFonts w:ascii="Verdana" w:hAnsi="Verdana" w:cs="Arial"/>
          <w:sz w:val="20"/>
          <w:szCs w:val="20"/>
          <w:lang w:val="nl-BE"/>
        </w:rPr>
        <w:t>…</w:t>
      </w:r>
    </w:p>
    <w:p w14:paraId="69DF6915" w14:textId="77777777" w:rsidR="00A41275" w:rsidRPr="00B37046" w:rsidRDefault="009E119B" w:rsidP="009756B5">
      <w:pPr>
        <w:pStyle w:val="Lijstalinea"/>
        <w:numPr>
          <w:ilvl w:val="0"/>
          <w:numId w:val="13"/>
        </w:numPr>
        <w:spacing w:after="0"/>
        <w:rPr>
          <w:rFonts w:ascii="Verdana" w:hAnsi="Verdana" w:cs="Arial"/>
          <w:sz w:val="20"/>
          <w:szCs w:val="20"/>
          <w:lang w:val="nl-BE"/>
        </w:rPr>
      </w:pPr>
      <w:r w:rsidRPr="00B37046">
        <w:rPr>
          <w:rFonts w:ascii="Verdana" w:hAnsi="Verdana" w:cs="Arial"/>
          <w:sz w:val="20"/>
          <w:szCs w:val="20"/>
          <w:lang w:val="nl-BE"/>
        </w:rPr>
        <w:t>Verhuizen van</w:t>
      </w:r>
      <w:r w:rsidR="003A5321" w:rsidRPr="00B37046">
        <w:rPr>
          <w:rFonts w:ascii="Verdana" w:hAnsi="Verdana" w:cs="Arial"/>
          <w:sz w:val="20"/>
          <w:szCs w:val="20"/>
          <w:lang w:val="nl-BE"/>
        </w:rPr>
        <w:t xml:space="preserve"> meubels of materiaal (k</w:t>
      </w:r>
      <w:r w:rsidR="00A41275" w:rsidRPr="00B37046">
        <w:rPr>
          <w:rFonts w:ascii="Verdana" w:hAnsi="Verdana" w:cs="Arial"/>
          <w:sz w:val="20"/>
          <w:szCs w:val="20"/>
          <w:lang w:val="nl-BE"/>
        </w:rPr>
        <w:t>lusjesdienst is niet in het bezit van een verhuislift)</w:t>
      </w:r>
    </w:p>
    <w:p w14:paraId="63350BC9" w14:textId="77777777" w:rsidR="00D87117" w:rsidRDefault="00A41275" w:rsidP="00D87117">
      <w:pPr>
        <w:pStyle w:val="Lijstalinea"/>
        <w:numPr>
          <w:ilvl w:val="0"/>
          <w:numId w:val="13"/>
        </w:numPr>
        <w:spacing w:after="0"/>
        <w:rPr>
          <w:rFonts w:ascii="Verdana" w:hAnsi="Verdana" w:cs="Arial"/>
          <w:sz w:val="20"/>
          <w:szCs w:val="20"/>
          <w:lang w:val="nl-BE"/>
        </w:rPr>
      </w:pPr>
      <w:r w:rsidRPr="00A41275">
        <w:rPr>
          <w:rFonts w:ascii="Verdana" w:hAnsi="Verdana" w:cs="Arial"/>
          <w:sz w:val="20"/>
          <w:szCs w:val="20"/>
          <w:lang w:val="nl-BE"/>
        </w:rPr>
        <w:t>Onderhoud van de woning: rolluiken afwassen, plafonds schoonmaken, terras of oprit reinigen, opruimen van kelder of zolder of berghokken</w:t>
      </w:r>
    </w:p>
    <w:p w14:paraId="3929B095" w14:textId="27780712" w:rsidR="00A41275" w:rsidRPr="00D87117" w:rsidRDefault="00A41275" w:rsidP="00D87117">
      <w:pPr>
        <w:pStyle w:val="Lijstalinea"/>
        <w:numPr>
          <w:ilvl w:val="0"/>
          <w:numId w:val="13"/>
        </w:numPr>
        <w:spacing w:after="0"/>
        <w:rPr>
          <w:rFonts w:ascii="Verdana" w:hAnsi="Verdana" w:cs="Arial"/>
          <w:sz w:val="20"/>
          <w:szCs w:val="20"/>
          <w:lang w:val="nl-BE"/>
        </w:rPr>
      </w:pPr>
      <w:r w:rsidRPr="00D87117">
        <w:rPr>
          <w:rFonts w:ascii="Verdana" w:hAnsi="Verdana" w:cs="Arial"/>
          <w:sz w:val="20"/>
          <w:szCs w:val="20"/>
          <w:lang w:val="nl-BE"/>
        </w:rPr>
        <w:t>Tuin</w:t>
      </w:r>
      <w:r w:rsidR="008469C0" w:rsidRPr="00D87117">
        <w:rPr>
          <w:rFonts w:ascii="Verdana" w:hAnsi="Verdana" w:cs="Arial"/>
          <w:sz w:val="20"/>
          <w:szCs w:val="20"/>
          <w:lang w:val="nl-BE"/>
        </w:rPr>
        <w:t>onderhoud</w:t>
      </w:r>
      <w:r w:rsidRPr="00D87117">
        <w:rPr>
          <w:rFonts w:ascii="Verdana" w:hAnsi="Verdana" w:cs="Arial"/>
          <w:sz w:val="20"/>
          <w:szCs w:val="20"/>
          <w:lang w:val="nl-BE"/>
        </w:rPr>
        <w:t xml:space="preserve"> zoals gras maaien, onkruidvrij maken,</w:t>
      </w:r>
      <w:r w:rsidR="00B715DA">
        <w:rPr>
          <w:rFonts w:ascii="Verdana" w:hAnsi="Verdana" w:cs="Arial"/>
          <w:sz w:val="20"/>
          <w:szCs w:val="20"/>
          <w:lang w:val="nl-BE"/>
        </w:rPr>
        <w:t xml:space="preserve"> </w:t>
      </w:r>
      <w:r w:rsidRPr="00D87117">
        <w:rPr>
          <w:rFonts w:ascii="Verdana" w:hAnsi="Verdana" w:cs="Arial"/>
          <w:sz w:val="20"/>
          <w:szCs w:val="20"/>
          <w:lang w:val="nl-BE"/>
        </w:rPr>
        <w:t>haag scheren, planten van bloem</w:t>
      </w:r>
      <w:r w:rsidR="003A5321" w:rsidRPr="00D87117">
        <w:rPr>
          <w:rFonts w:ascii="Verdana" w:hAnsi="Verdana" w:cs="Arial"/>
          <w:sz w:val="20"/>
          <w:szCs w:val="20"/>
          <w:lang w:val="nl-BE"/>
        </w:rPr>
        <w:t>en en klein snoeiwer</w:t>
      </w:r>
      <w:r w:rsidR="0044627F" w:rsidRPr="00D87117">
        <w:rPr>
          <w:rFonts w:ascii="Verdana" w:hAnsi="Verdana" w:cs="Arial"/>
          <w:sz w:val="20"/>
          <w:szCs w:val="20"/>
          <w:lang w:val="nl-BE"/>
        </w:rPr>
        <w:t xml:space="preserve">k voor </w:t>
      </w:r>
      <w:r w:rsidR="00970360" w:rsidRPr="00D87117">
        <w:rPr>
          <w:rFonts w:ascii="Verdana" w:hAnsi="Verdana" w:cs="Arial"/>
          <w:sz w:val="20"/>
          <w:szCs w:val="20"/>
          <w:lang w:val="nl-BE"/>
        </w:rPr>
        <w:t xml:space="preserve">maximum 4u/maand. </w:t>
      </w:r>
    </w:p>
    <w:p w14:paraId="29131C1A" w14:textId="77777777" w:rsidR="003A5321" w:rsidRDefault="003A5321" w:rsidP="00225145">
      <w:pPr>
        <w:pStyle w:val="Lijstalinea"/>
        <w:numPr>
          <w:ilvl w:val="0"/>
          <w:numId w:val="13"/>
        </w:numPr>
        <w:spacing w:after="0"/>
        <w:rPr>
          <w:rFonts w:ascii="Verdana" w:hAnsi="Verdana" w:cs="Arial"/>
          <w:sz w:val="20"/>
          <w:szCs w:val="20"/>
          <w:lang w:val="nl-BE"/>
        </w:rPr>
      </w:pPr>
      <w:r>
        <w:rPr>
          <w:rFonts w:ascii="Verdana" w:hAnsi="Verdana" w:cs="Arial"/>
          <w:sz w:val="20"/>
          <w:szCs w:val="20"/>
          <w:lang w:val="nl-BE"/>
        </w:rPr>
        <w:t>Sneeuw ruimen</w:t>
      </w:r>
    </w:p>
    <w:p w14:paraId="4CF20BB4" w14:textId="0FD4FE8C" w:rsidR="00B715DA" w:rsidRPr="00B715DA" w:rsidRDefault="00A41275" w:rsidP="00B715DA">
      <w:pPr>
        <w:pStyle w:val="Lijstalinea"/>
        <w:numPr>
          <w:ilvl w:val="0"/>
          <w:numId w:val="13"/>
        </w:numPr>
        <w:spacing w:after="0"/>
        <w:rPr>
          <w:rFonts w:ascii="Verdana" w:hAnsi="Verdana" w:cs="Arial"/>
          <w:sz w:val="20"/>
          <w:szCs w:val="20"/>
          <w:lang w:val="nl-BE"/>
        </w:rPr>
      </w:pPr>
      <w:r w:rsidRPr="003A5321">
        <w:rPr>
          <w:rFonts w:ascii="Verdana" w:hAnsi="Verdana" w:cs="Arial"/>
          <w:sz w:val="20"/>
          <w:szCs w:val="20"/>
          <w:lang w:val="nl-BE"/>
        </w:rPr>
        <w:t>Wegbrengen van afval:</w:t>
      </w:r>
      <w:r w:rsidR="000A03DF" w:rsidRPr="003A5321">
        <w:rPr>
          <w:rFonts w:ascii="Verdana" w:hAnsi="Verdana" w:cs="Arial"/>
          <w:sz w:val="20"/>
          <w:szCs w:val="20"/>
          <w:lang w:val="nl-BE"/>
        </w:rPr>
        <w:t xml:space="preserve"> </w:t>
      </w:r>
      <w:r w:rsidRPr="003A5321">
        <w:rPr>
          <w:rFonts w:ascii="Verdana" w:hAnsi="Verdana" w:cs="Arial"/>
          <w:sz w:val="20"/>
          <w:szCs w:val="20"/>
          <w:lang w:val="nl-BE"/>
        </w:rPr>
        <w:t>papier en karton, gla</w:t>
      </w:r>
      <w:r w:rsidR="00D87117">
        <w:rPr>
          <w:rFonts w:ascii="Verdana" w:hAnsi="Verdana" w:cs="Arial"/>
          <w:sz w:val="20"/>
          <w:szCs w:val="20"/>
          <w:lang w:val="nl-BE"/>
        </w:rPr>
        <w:t xml:space="preserve">s, … </w:t>
      </w:r>
      <w:r w:rsidRPr="003A5321">
        <w:rPr>
          <w:rFonts w:ascii="Verdana" w:hAnsi="Verdana" w:cs="Arial"/>
          <w:sz w:val="20"/>
          <w:szCs w:val="20"/>
          <w:lang w:val="nl-BE"/>
        </w:rPr>
        <w:t>naar het containerpark</w:t>
      </w:r>
      <w:r w:rsidR="00B715DA">
        <w:rPr>
          <w:rFonts w:ascii="Verdana" w:hAnsi="Verdana" w:cs="Arial"/>
          <w:sz w:val="20"/>
          <w:szCs w:val="20"/>
          <w:lang w:val="nl-BE"/>
        </w:rPr>
        <w:t>.</w:t>
      </w:r>
    </w:p>
    <w:p w14:paraId="2B008F08" w14:textId="085998EC" w:rsidR="00A41275" w:rsidRPr="00A41275" w:rsidRDefault="008469C0" w:rsidP="00A41275">
      <w:pPr>
        <w:pStyle w:val="Lijstalinea"/>
        <w:ind w:left="360"/>
        <w:rPr>
          <w:rFonts w:ascii="Verdana" w:hAnsi="Verdana" w:cs="Arial"/>
          <w:sz w:val="20"/>
          <w:szCs w:val="20"/>
          <w:lang w:val="nl-BE"/>
        </w:rPr>
      </w:pPr>
      <w:r>
        <w:rPr>
          <w:rFonts w:ascii="Verdana" w:hAnsi="Verdana" w:cs="Arial"/>
          <w:sz w:val="20"/>
          <w:szCs w:val="20"/>
          <w:lang w:val="nl-BE"/>
        </w:rPr>
        <w:t>Groenafval, hout</w:t>
      </w:r>
      <w:r w:rsidRPr="00D87117">
        <w:rPr>
          <w:rFonts w:ascii="Verdana" w:hAnsi="Verdana" w:cs="Arial"/>
          <w:sz w:val="20"/>
          <w:szCs w:val="20"/>
          <w:lang w:val="nl-BE"/>
        </w:rPr>
        <w:t xml:space="preserve">, steenpuin en gemengd afval wordt </w:t>
      </w:r>
      <w:r w:rsidR="003A5321" w:rsidRPr="00D87117">
        <w:rPr>
          <w:rFonts w:ascii="Verdana" w:hAnsi="Verdana" w:cs="Arial"/>
          <w:sz w:val="20"/>
          <w:szCs w:val="20"/>
          <w:lang w:val="nl-BE"/>
        </w:rPr>
        <w:t>naar</w:t>
      </w:r>
      <w:r w:rsidR="00A41275" w:rsidRPr="00D87117">
        <w:rPr>
          <w:rFonts w:ascii="Verdana" w:hAnsi="Verdana" w:cs="Arial"/>
          <w:sz w:val="20"/>
          <w:szCs w:val="20"/>
          <w:lang w:val="nl-BE"/>
        </w:rPr>
        <w:t xml:space="preserve"> een afvalverwe</w:t>
      </w:r>
      <w:r w:rsidR="003A5321" w:rsidRPr="00D87117">
        <w:rPr>
          <w:rFonts w:ascii="Verdana" w:hAnsi="Verdana" w:cs="Arial"/>
          <w:sz w:val="20"/>
          <w:szCs w:val="20"/>
          <w:lang w:val="nl-BE"/>
        </w:rPr>
        <w:t xml:space="preserve">rkend bedrijf </w:t>
      </w:r>
      <w:r w:rsidRPr="00D87117">
        <w:rPr>
          <w:rFonts w:ascii="Verdana" w:hAnsi="Verdana" w:cs="Arial"/>
          <w:sz w:val="20"/>
          <w:szCs w:val="20"/>
          <w:lang w:val="nl-BE"/>
        </w:rPr>
        <w:t>gebracht</w:t>
      </w:r>
      <w:r w:rsidR="003A5321" w:rsidRPr="00D87117">
        <w:rPr>
          <w:rFonts w:ascii="Verdana" w:hAnsi="Verdana" w:cs="Arial"/>
          <w:sz w:val="20"/>
          <w:szCs w:val="20"/>
          <w:lang w:val="nl-BE"/>
        </w:rPr>
        <w:t>.</w:t>
      </w:r>
      <w:r w:rsidR="003A5321">
        <w:rPr>
          <w:rFonts w:ascii="Verdana" w:hAnsi="Verdana" w:cs="Arial"/>
          <w:sz w:val="20"/>
          <w:szCs w:val="20"/>
          <w:lang w:val="nl-BE"/>
        </w:rPr>
        <w:t xml:space="preserve"> D</w:t>
      </w:r>
      <w:r w:rsidR="00A41275" w:rsidRPr="00A41275">
        <w:rPr>
          <w:rFonts w:ascii="Verdana" w:hAnsi="Verdana" w:cs="Arial"/>
          <w:sz w:val="20"/>
          <w:szCs w:val="20"/>
          <w:lang w:val="nl-BE"/>
        </w:rPr>
        <w:t>eze vergoeding</w:t>
      </w:r>
      <w:r w:rsidR="003A5321">
        <w:rPr>
          <w:rFonts w:ascii="Verdana" w:hAnsi="Verdana" w:cs="Arial"/>
          <w:sz w:val="20"/>
          <w:szCs w:val="20"/>
          <w:lang w:val="nl-BE"/>
        </w:rPr>
        <w:t xml:space="preserve"> wordt</w:t>
      </w:r>
      <w:r w:rsidR="00A41275" w:rsidRPr="00A41275">
        <w:rPr>
          <w:rFonts w:ascii="Verdana" w:hAnsi="Verdana" w:cs="Arial"/>
          <w:sz w:val="20"/>
          <w:szCs w:val="20"/>
          <w:lang w:val="nl-BE"/>
        </w:rPr>
        <w:t xml:space="preserve"> op het prestatieblad genoteerd door de klusjesman en doorgerekend op de maandelijkse factuur.</w:t>
      </w:r>
      <w:r>
        <w:rPr>
          <w:rFonts w:ascii="Verdana" w:hAnsi="Verdana" w:cs="Arial"/>
          <w:sz w:val="20"/>
          <w:szCs w:val="20"/>
          <w:lang w:val="nl-BE"/>
        </w:rPr>
        <w:t xml:space="preserve"> </w:t>
      </w:r>
      <w:r w:rsidRPr="00D87117">
        <w:rPr>
          <w:rFonts w:ascii="Verdana" w:hAnsi="Verdana" w:cs="Arial"/>
          <w:sz w:val="20"/>
          <w:szCs w:val="20"/>
          <w:lang w:val="nl-BE"/>
        </w:rPr>
        <w:t>Er wordt een half uur tijd aangerekend voor het wegbrengen van materiaal.</w:t>
      </w:r>
    </w:p>
    <w:p w14:paraId="4F7BEBE3" w14:textId="77777777" w:rsidR="00A41275" w:rsidRDefault="00A41275" w:rsidP="00A41275">
      <w:pPr>
        <w:spacing w:after="0"/>
        <w:rPr>
          <w:rFonts w:ascii="Verdana" w:hAnsi="Verdana" w:cs="Arial"/>
          <w:b/>
          <w:sz w:val="20"/>
          <w:szCs w:val="20"/>
          <w:lang w:val="nl-BE"/>
        </w:rPr>
      </w:pPr>
      <w:r w:rsidRPr="00A41275">
        <w:rPr>
          <w:rFonts w:ascii="Verdana" w:hAnsi="Verdana" w:cs="Arial"/>
          <w:b/>
          <w:sz w:val="20"/>
          <w:szCs w:val="20"/>
          <w:lang w:val="nl-BE"/>
        </w:rPr>
        <w:t>WAT NIET ?</w:t>
      </w:r>
    </w:p>
    <w:p w14:paraId="60155654" w14:textId="77777777" w:rsidR="00A41275" w:rsidRPr="00A41275" w:rsidRDefault="00A41275" w:rsidP="00A41275">
      <w:pPr>
        <w:pStyle w:val="Lijstalinea"/>
        <w:numPr>
          <w:ilvl w:val="0"/>
          <w:numId w:val="14"/>
        </w:numPr>
        <w:spacing w:after="0"/>
        <w:rPr>
          <w:rFonts w:ascii="Verdana" w:hAnsi="Verdana" w:cs="Arial"/>
          <w:sz w:val="20"/>
          <w:szCs w:val="20"/>
          <w:lang w:val="nl-BE"/>
        </w:rPr>
      </w:pPr>
      <w:r w:rsidRPr="00A41275">
        <w:rPr>
          <w:rFonts w:ascii="Verdana" w:hAnsi="Verdana" w:cs="Arial"/>
          <w:sz w:val="20"/>
          <w:szCs w:val="20"/>
          <w:lang w:val="nl-BE"/>
        </w:rPr>
        <w:t>Gevaarlijk</w:t>
      </w:r>
      <w:r w:rsidR="003A5321">
        <w:rPr>
          <w:rFonts w:ascii="Verdana" w:hAnsi="Verdana" w:cs="Arial"/>
          <w:sz w:val="20"/>
          <w:szCs w:val="20"/>
          <w:lang w:val="nl-BE"/>
        </w:rPr>
        <w:t>e</w:t>
      </w:r>
      <w:r w:rsidRPr="00A41275">
        <w:rPr>
          <w:rFonts w:ascii="Verdana" w:hAnsi="Verdana" w:cs="Arial"/>
          <w:sz w:val="20"/>
          <w:szCs w:val="20"/>
          <w:lang w:val="nl-BE"/>
        </w:rPr>
        <w:t xml:space="preserve"> werken aan gas- of elektrische installaties</w:t>
      </w:r>
    </w:p>
    <w:p w14:paraId="2D9DBFD0" w14:textId="77777777" w:rsidR="00A41275" w:rsidRPr="00A41275" w:rsidRDefault="00A41275" w:rsidP="00A41275">
      <w:pPr>
        <w:pStyle w:val="Lijstalinea"/>
        <w:numPr>
          <w:ilvl w:val="0"/>
          <w:numId w:val="14"/>
        </w:numPr>
        <w:spacing w:after="0"/>
        <w:rPr>
          <w:rFonts w:ascii="Verdana" w:hAnsi="Verdana" w:cs="Arial"/>
          <w:sz w:val="20"/>
          <w:szCs w:val="20"/>
          <w:lang w:val="nl-BE"/>
        </w:rPr>
      </w:pPr>
      <w:r w:rsidRPr="00A41275">
        <w:rPr>
          <w:rFonts w:ascii="Verdana" w:hAnsi="Verdana" w:cs="Arial"/>
          <w:sz w:val="20"/>
          <w:szCs w:val="20"/>
          <w:lang w:val="nl-BE"/>
        </w:rPr>
        <w:t>Werken hoger dan 3 meter</w:t>
      </w:r>
    </w:p>
    <w:p w14:paraId="17D46C9A" w14:textId="77777777" w:rsidR="00A41275" w:rsidRPr="00A41275" w:rsidRDefault="00A41275" w:rsidP="00A41275">
      <w:pPr>
        <w:pStyle w:val="Lijstalinea"/>
        <w:numPr>
          <w:ilvl w:val="0"/>
          <w:numId w:val="14"/>
        </w:numPr>
        <w:spacing w:after="0"/>
        <w:rPr>
          <w:rFonts w:ascii="Verdana" w:hAnsi="Verdana" w:cs="Arial"/>
          <w:sz w:val="20"/>
          <w:szCs w:val="20"/>
          <w:lang w:val="nl-BE"/>
        </w:rPr>
      </w:pPr>
      <w:r w:rsidRPr="00A41275">
        <w:rPr>
          <w:rFonts w:ascii="Verdana" w:hAnsi="Verdana" w:cs="Arial"/>
          <w:sz w:val="20"/>
          <w:szCs w:val="20"/>
          <w:lang w:val="nl-BE"/>
        </w:rPr>
        <w:t>Werken die gespecialiseerd gereedschap vereisen</w:t>
      </w:r>
    </w:p>
    <w:p w14:paraId="4B5701D9" w14:textId="77777777" w:rsidR="00A41275" w:rsidRPr="00A41275" w:rsidRDefault="00A41275" w:rsidP="00A41275">
      <w:pPr>
        <w:pStyle w:val="Lijstalinea"/>
        <w:numPr>
          <w:ilvl w:val="0"/>
          <w:numId w:val="14"/>
        </w:numPr>
        <w:spacing w:after="0"/>
        <w:rPr>
          <w:rFonts w:ascii="Verdana" w:hAnsi="Verdana" w:cs="Arial"/>
          <w:sz w:val="20"/>
          <w:szCs w:val="20"/>
          <w:lang w:val="nl-BE"/>
        </w:rPr>
      </w:pPr>
      <w:r w:rsidRPr="00A41275">
        <w:rPr>
          <w:rFonts w:ascii="Verdana" w:hAnsi="Verdana" w:cs="Arial"/>
          <w:sz w:val="20"/>
          <w:szCs w:val="20"/>
          <w:lang w:val="nl-BE"/>
        </w:rPr>
        <w:t>Werken aan een huurwoning die ten laste zijn van de eigenaar</w:t>
      </w:r>
    </w:p>
    <w:p w14:paraId="63EEBA9F" w14:textId="77777777" w:rsidR="00A41275" w:rsidRPr="00A41275" w:rsidRDefault="00A41275" w:rsidP="00A41275">
      <w:pPr>
        <w:pStyle w:val="Lijstalinea"/>
        <w:numPr>
          <w:ilvl w:val="0"/>
          <w:numId w:val="14"/>
        </w:numPr>
        <w:spacing w:after="0"/>
        <w:rPr>
          <w:rFonts w:ascii="Verdana" w:hAnsi="Verdana" w:cs="Arial"/>
          <w:sz w:val="20"/>
          <w:szCs w:val="20"/>
          <w:lang w:val="nl-BE"/>
        </w:rPr>
      </w:pPr>
      <w:proofErr w:type="spellStart"/>
      <w:r w:rsidRPr="00A41275">
        <w:rPr>
          <w:rFonts w:ascii="Verdana" w:hAnsi="Verdana" w:cs="Arial"/>
          <w:sz w:val="20"/>
          <w:szCs w:val="20"/>
          <w:lang w:val="nl-BE"/>
        </w:rPr>
        <w:t>Dakwerken</w:t>
      </w:r>
      <w:proofErr w:type="spellEnd"/>
    </w:p>
    <w:p w14:paraId="587A48F7" w14:textId="77777777" w:rsidR="00A41275" w:rsidRPr="00A41275" w:rsidRDefault="00A41275" w:rsidP="00A41275">
      <w:pPr>
        <w:pStyle w:val="Lijstalinea"/>
        <w:numPr>
          <w:ilvl w:val="0"/>
          <w:numId w:val="14"/>
        </w:numPr>
        <w:spacing w:after="0"/>
        <w:rPr>
          <w:rFonts w:ascii="Verdana" w:hAnsi="Verdana" w:cs="Arial"/>
          <w:sz w:val="20"/>
          <w:szCs w:val="20"/>
          <w:lang w:val="nl-BE"/>
        </w:rPr>
      </w:pPr>
      <w:r w:rsidRPr="00A41275">
        <w:rPr>
          <w:rFonts w:ascii="Verdana" w:hAnsi="Verdana" w:cs="Arial"/>
          <w:sz w:val="20"/>
          <w:szCs w:val="20"/>
          <w:lang w:val="nl-BE"/>
        </w:rPr>
        <w:t>Isolatiewerken</w:t>
      </w:r>
    </w:p>
    <w:p w14:paraId="664E1873" w14:textId="77777777" w:rsidR="00A41275" w:rsidRDefault="00A41275" w:rsidP="00A41275">
      <w:pPr>
        <w:pStyle w:val="Lijstalinea"/>
        <w:numPr>
          <w:ilvl w:val="0"/>
          <w:numId w:val="14"/>
        </w:numPr>
        <w:spacing w:after="0"/>
        <w:rPr>
          <w:rFonts w:ascii="Verdana" w:hAnsi="Verdana" w:cs="Arial"/>
          <w:sz w:val="20"/>
          <w:szCs w:val="20"/>
          <w:lang w:val="nl-BE"/>
        </w:rPr>
      </w:pPr>
      <w:r w:rsidRPr="00A41275">
        <w:rPr>
          <w:rFonts w:ascii="Verdana" w:hAnsi="Verdana" w:cs="Arial"/>
          <w:sz w:val="20"/>
          <w:szCs w:val="20"/>
          <w:lang w:val="nl-BE"/>
        </w:rPr>
        <w:t>Metselwerken</w:t>
      </w:r>
    </w:p>
    <w:p w14:paraId="5D0CE31F" w14:textId="55C926AE" w:rsidR="008469C0" w:rsidRPr="00D87117" w:rsidRDefault="008469C0" w:rsidP="00A41275">
      <w:pPr>
        <w:pStyle w:val="Lijstalinea"/>
        <w:numPr>
          <w:ilvl w:val="0"/>
          <w:numId w:val="14"/>
        </w:numPr>
        <w:spacing w:after="0"/>
        <w:rPr>
          <w:rFonts w:ascii="Verdana" w:hAnsi="Verdana" w:cs="Arial"/>
          <w:sz w:val="20"/>
          <w:szCs w:val="20"/>
          <w:lang w:val="nl-BE"/>
        </w:rPr>
      </w:pPr>
      <w:r w:rsidRPr="00D87117">
        <w:rPr>
          <w:rFonts w:ascii="Verdana" w:hAnsi="Verdana" w:cs="Arial"/>
          <w:sz w:val="20"/>
          <w:szCs w:val="20"/>
          <w:lang w:val="nl-BE"/>
        </w:rPr>
        <w:t>Werken die &gt; 4u in beslag nemen</w:t>
      </w:r>
    </w:p>
    <w:p w14:paraId="20DDCA43" w14:textId="40EA9FE1" w:rsidR="00895D9F" w:rsidRPr="00D87117" w:rsidRDefault="00895D9F" w:rsidP="00A41275">
      <w:pPr>
        <w:pStyle w:val="Lijstalinea"/>
        <w:numPr>
          <w:ilvl w:val="0"/>
          <w:numId w:val="14"/>
        </w:numPr>
        <w:spacing w:after="0"/>
        <w:rPr>
          <w:rFonts w:ascii="Verdana" w:hAnsi="Verdana" w:cs="Arial"/>
          <w:sz w:val="20"/>
          <w:szCs w:val="20"/>
          <w:lang w:val="nl-BE"/>
        </w:rPr>
      </w:pPr>
      <w:r w:rsidRPr="00D87117">
        <w:rPr>
          <w:rFonts w:ascii="Verdana" w:hAnsi="Verdana" w:cs="Arial"/>
          <w:sz w:val="20"/>
          <w:szCs w:val="20"/>
          <w:lang w:val="nl-BE"/>
        </w:rPr>
        <w:t xml:space="preserve">Groot tuinonderhoud </w:t>
      </w:r>
    </w:p>
    <w:p w14:paraId="5271F2F4" w14:textId="2FCED921" w:rsidR="00A41275" w:rsidRDefault="00A41275" w:rsidP="00A41275">
      <w:pPr>
        <w:spacing w:after="240"/>
        <w:rPr>
          <w:rFonts w:ascii="Verdana" w:hAnsi="Verdana" w:cs="Arial"/>
          <w:sz w:val="20"/>
          <w:szCs w:val="20"/>
          <w:lang w:val="nl-BE"/>
        </w:rPr>
      </w:pPr>
      <w:r>
        <w:rPr>
          <w:rFonts w:ascii="Verdana" w:hAnsi="Verdana" w:cs="Arial"/>
          <w:sz w:val="20"/>
          <w:szCs w:val="20"/>
          <w:lang w:val="nl-BE"/>
        </w:rPr>
        <w:t>I</w:t>
      </w:r>
      <w:r w:rsidRPr="00A41275">
        <w:rPr>
          <w:rFonts w:ascii="Verdana" w:hAnsi="Verdana" w:cs="Arial"/>
          <w:sz w:val="20"/>
          <w:szCs w:val="20"/>
          <w:lang w:val="nl-BE"/>
        </w:rPr>
        <w:t xml:space="preserve">ndien de </w:t>
      </w:r>
      <w:r w:rsidR="00E05588">
        <w:rPr>
          <w:rFonts w:ascii="Verdana" w:hAnsi="Verdana" w:cs="Arial"/>
          <w:sz w:val="20"/>
          <w:szCs w:val="20"/>
          <w:lang w:val="nl-BE"/>
        </w:rPr>
        <w:t>klusjesman vaststelt dat de</w:t>
      </w:r>
      <w:r w:rsidRPr="00A41275">
        <w:rPr>
          <w:rFonts w:ascii="Verdana" w:hAnsi="Verdana" w:cs="Arial"/>
          <w:sz w:val="20"/>
          <w:szCs w:val="20"/>
          <w:lang w:val="nl-BE"/>
        </w:rPr>
        <w:t xml:space="preserve"> gevraagde taak een onvoorziene veiligheidsrisico inhoudt, zal hij de uitvoering van de taak weigeren en dit melden aan de thuiszorgcoördinator</w:t>
      </w:r>
      <w:r>
        <w:rPr>
          <w:rFonts w:ascii="Verdana" w:hAnsi="Verdana" w:cs="Arial"/>
          <w:sz w:val="20"/>
          <w:szCs w:val="20"/>
          <w:lang w:val="nl-BE"/>
        </w:rPr>
        <w:t>.</w:t>
      </w:r>
    </w:p>
    <w:p w14:paraId="78825A8C" w14:textId="0988392B" w:rsidR="00A94089" w:rsidRDefault="00D87117" w:rsidP="006A6EA9">
      <w:pPr>
        <w:rPr>
          <w:rFonts w:ascii="Verdana" w:hAnsi="Verdana" w:cs="Arial"/>
          <w:b/>
          <w:sz w:val="20"/>
          <w:szCs w:val="20"/>
          <w:lang w:val="nl-BE"/>
        </w:rPr>
      </w:pPr>
      <w:r>
        <w:rPr>
          <w:rFonts w:ascii="Verdana" w:hAnsi="Verdana" w:cs="Arial"/>
          <w:b/>
          <w:sz w:val="20"/>
          <w:szCs w:val="20"/>
          <w:lang w:val="nl-BE"/>
        </w:rPr>
        <w:t>A</w:t>
      </w:r>
      <w:r w:rsidR="00E05588">
        <w:rPr>
          <w:rFonts w:ascii="Verdana" w:hAnsi="Verdana" w:cs="Arial"/>
          <w:b/>
          <w:sz w:val="20"/>
          <w:szCs w:val="20"/>
          <w:lang w:val="nl-BE"/>
        </w:rPr>
        <w:t>rtikel 5</w:t>
      </w:r>
      <w:r w:rsidR="00A41275">
        <w:rPr>
          <w:rFonts w:ascii="Verdana" w:hAnsi="Verdana" w:cs="Arial"/>
          <w:b/>
          <w:sz w:val="20"/>
          <w:szCs w:val="20"/>
          <w:lang w:val="nl-BE"/>
        </w:rPr>
        <w:t xml:space="preserve"> - Aanvraag</w:t>
      </w:r>
    </w:p>
    <w:p w14:paraId="3BD899E1" w14:textId="77777777" w:rsidR="007E4768" w:rsidRDefault="008B2424" w:rsidP="006A6DE1">
      <w:pPr>
        <w:spacing w:after="0"/>
        <w:rPr>
          <w:rFonts w:ascii="Verdana" w:hAnsi="Verdana" w:cs="Arial"/>
          <w:sz w:val="20"/>
          <w:szCs w:val="20"/>
          <w:lang w:val="nl-BE"/>
        </w:rPr>
      </w:pPr>
      <w:r>
        <w:rPr>
          <w:rFonts w:ascii="Verdana" w:hAnsi="Verdana" w:cs="Arial"/>
          <w:sz w:val="20"/>
          <w:szCs w:val="20"/>
          <w:lang w:val="nl-BE"/>
        </w:rPr>
        <w:t xml:space="preserve">Een aanvraag voor </w:t>
      </w:r>
      <w:r w:rsidR="003A5321">
        <w:rPr>
          <w:rFonts w:ascii="Verdana" w:hAnsi="Verdana" w:cs="Arial"/>
          <w:sz w:val="20"/>
          <w:szCs w:val="20"/>
          <w:lang w:val="nl-BE"/>
        </w:rPr>
        <w:t xml:space="preserve">de </w:t>
      </w:r>
      <w:r>
        <w:rPr>
          <w:rFonts w:ascii="Verdana" w:hAnsi="Verdana" w:cs="Arial"/>
          <w:sz w:val="20"/>
          <w:szCs w:val="20"/>
          <w:lang w:val="nl-BE"/>
        </w:rPr>
        <w:t>klusjesdienst verloopt zoals beschreven in het algem</w:t>
      </w:r>
      <w:r w:rsidR="00A41275">
        <w:rPr>
          <w:rFonts w:ascii="Verdana" w:hAnsi="Verdana" w:cs="Arial"/>
          <w:sz w:val="20"/>
          <w:szCs w:val="20"/>
          <w:lang w:val="nl-BE"/>
        </w:rPr>
        <w:t xml:space="preserve">een reglement dienst thuiszorg. Bestaande klanten nemen steeds zelf contact op om een opdracht aan te vragen. Deze wordt </w:t>
      </w:r>
      <w:r w:rsidR="000A03DF">
        <w:rPr>
          <w:rFonts w:ascii="Verdana" w:hAnsi="Verdana" w:cs="Arial"/>
          <w:sz w:val="20"/>
          <w:szCs w:val="20"/>
          <w:lang w:val="nl-BE"/>
        </w:rPr>
        <w:t>dan door de dienst thuiszorg</w:t>
      </w:r>
      <w:r w:rsidR="00A41275">
        <w:rPr>
          <w:rFonts w:ascii="Verdana" w:hAnsi="Verdana" w:cs="Arial"/>
          <w:sz w:val="20"/>
          <w:szCs w:val="20"/>
          <w:lang w:val="nl-BE"/>
        </w:rPr>
        <w:t xml:space="preserve"> ingepland.  Bij het doorgeven van een opdracht is het belangrijk om zo concreet mogelijk aan te geven</w:t>
      </w:r>
      <w:r w:rsidR="000A03DF">
        <w:rPr>
          <w:rFonts w:ascii="Verdana" w:hAnsi="Verdana" w:cs="Arial"/>
          <w:sz w:val="20"/>
          <w:szCs w:val="20"/>
          <w:lang w:val="nl-BE"/>
        </w:rPr>
        <w:t xml:space="preserve"> wat er precies moet gebeuren. </w:t>
      </w:r>
    </w:p>
    <w:p w14:paraId="7F9431AA" w14:textId="7673FAAE" w:rsidR="00A41275" w:rsidRDefault="00A41275" w:rsidP="006A6DE1">
      <w:pPr>
        <w:spacing w:after="0"/>
        <w:rPr>
          <w:rFonts w:ascii="Verdana" w:hAnsi="Verdana" w:cs="Arial"/>
          <w:sz w:val="20"/>
          <w:szCs w:val="20"/>
          <w:lang w:val="nl-BE"/>
        </w:rPr>
      </w:pPr>
      <w:r>
        <w:rPr>
          <w:rFonts w:ascii="Verdana" w:hAnsi="Verdana" w:cs="Arial"/>
          <w:sz w:val="20"/>
          <w:szCs w:val="20"/>
          <w:lang w:val="nl-BE"/>
        </w:rPr>
        <w:t>De klusjesdienst krijgt een werkfiche mee met de omschrijving di</w:t>
      </w:r>
      <w:r w:rsidR="000A03DF">
        <w:rPr>
          <w:rFonts w:ascii="Verdana" w:hAnsi="Verdana" w:cs="Arial"/>
          <w:sz w:val="20"/>
          <w:szCs w:val="20"/>
          <w:lang w:val="nl-BE"/>
        </w:rPr>
        <w:t xml:space="preserve">e door de klant werd gevraagd. </w:t>
      </w:r>
      <w:r>
        <w:rPr>
          <w:rFonts w:ascii="Verdana" w:hAnsi="Verdana" w:cs="Arial"/>
          <w:sz w:val="20"/>
          <w:szCs w:val="20"/>
          <w:lang w:val="nl-BE"/>
        </w:rPr>
        <w:t>Zij mogen enkel de</w:t>
      </w:r>
      <w:r w:rsidR="000A03DF">
        <w:rPr>
          <w:rFonts w:ascii="Verdana" w:hAnsi="Verdana" w:cs="Arial"/>
          <w:sz w:val="20"/>
          <w:szCs w:val="20"/>
          <w:lang w:val="nl-BE"/>
        </w:rPr>
        <w:t xml:space="preserve"> gevraagde opdracht uitvoeren. </w:t>
      </w:r>
      <w:r w:rsidR="00F04375">
        <w:rPr>
          <w:rFonts w:ascii="Verdana" w:hAnsi="Verdana" w:cs="Arial"/>
          <w:sz w:val="20"/>
          <w:szCs w:val="20"/>
          <w:lang w:val="nl-BE"/>
        </w:rPr>
        <w:br/>
      </w:r>
      <w:r>
        <w:rPr>
          <w:rFonts w:ascii="Verdana" w:hAnsi="Verdana" w:cs="Arial"/>
          <w:sz w:val="20"/>
          <w:szCs w:val="20"/>
          <w:lang w:val="nl-BE"/>
        </w:rPr>
        <w:t>Indien men bijkomende opdrachten wenst te laten uitvoeren moet hiervoor opnieuw contact opgenomen worden met de thuiszorgcoördinator.</w:t>
      </w:r>
    </w:p>
    <w:p w14:paraId="5A64D886" w14:textId="69D37B7F" w:rsidR="002D08D0" w:rsidRDefault="002D08D0" w:rsidP="006A6DE1">
      <w:pPr>
        <w:spacing w:after="0"/>
        <w:rPr>
          <w:rFonts w:ascii="Verdana" w:hAnsi="Verdana" w:cs="Arial"/>
          <w:sz w:val="20"/>
          <w:szCs w:val="20"/>
          <w:lang w:val="nl-BE"/>
        </w:rPr>
      </w:pPr>
    </w:p>
    <w:p w14:paraId="56F50EE7" w14:textId="26F0CCA6" w:rsidR="0080031A" w:rsidRPr="00D87117" w:rsidRDefault="0080031A" w:rsidP="006A6DE1">
      <w:pPr>
        <w:spacing w:after="0"/>
        <w:rPr>
          <w:rFonts w:ascii="Verdana" w:hAnsi="Verdana" w:cs="Arial"/>
          <w:sz w:val="20"/>
          <w:szCs w:val="20"/>
          <w:lang w:val="nl-BE"/>
        </w:rPr>
      </w:pPr>
      <w:r w:rsidRPr="00D87117">
        <w:rPr>
          <w:rFonts w:ascii="Verdana" w:hAnsi="Verdana" w:cs="Arial"/>
          <w:sz w:val="20"/>
          <w:szCs w:val="20"/>
          <w:lang w:val="nl-BE"/>
        </w:rPr>
        <w:lastRenderedPageBreak/>
        <w:t xml:space="preserve">Klusjes </w:t>
      </w:r>
      <w:r w:rsidR="001F3787" w:rsidRPr="00D87117">
        <w:rPr>
          <w:rFonts w:ascii="Verdana" w:hAnsi="Verdana" w:cs="Arial"/>
          <w:sz w:val="20"/>
          <w:szCs w:val="20"/>
          <w:lang w:val="nl-BE"/>
        </w:rPr>
        <w:t xml:space="preserve">m.b.t. </w:t>
      </w:r>
      <w:r w:rsidRPr="00D87117">
        <w:rPr>
          <w:rFonts w:ascii="Verdana" w:hAnsi="Verdana" w:cs="Arial"/>
          <w:sz w:val="20"/>
          <w:szCs w:val="20"/>
          <w:lang w:val="nl-BE"/>
        </w:rPr>
        <w:t xml:space="preserve">het uitvoeren van tuinonderhoud </w:t>
      </w:r>
      <w:r w:rsidR="001F3787" w:rsidRPr="00D87117">
        <w:rPr>
          <w:rFonts w:ascii="Verdana" w:hAnsi="Verdana" w:cs="Arial"/>
          <w:sz w:val="20"/>
          <w:szCs w:val="20"/>
          <w:lang w:val="nl-BE"/>
        </w:rPr>
        <w:t xml:space="preserve">zijn </w:t>
      </w:r>
      <w:r w:rsidRPr="00D87117">
        <w:rPr>
          <w:rFonts w:ascii="Verdana" w:hAnsi="Verdana" w:cs="Arial"/>
          <w:sz w:val="20"/>
          <w:szCs w:val="20"/>
          <w:lang w:val="nl-BE"/>
        </w:rPr>
        <w:t xml:space="preserve">enkel mogelijk in de namiddag. </w:t>
      </w:r>
    </w:p>
    <w:p w14:paraId="7135A9C6" w14:textId="20E61B7F" w:rsidR="002D08D0" w:rsidRDefault="002D08D0" w:rsidP="006A6DE1">
      <w:pPr>
        <w:spacing w:after="0"/>
        <w:rPr>
          <w:rFonts w:ascii="Verdana" w:hAnsi="Verdana" w:cs="Arial"/>
          <w:sz w:val="20"/>
          <w:szCs w:val="20"/>
          <w:lang w:val="nl-BE"/>
        </w:rPr>
      </w:pPr>
      <w:r w:rsidRPr="00D87117">
        <w:rPr>
          <w:rFonts w:ascii="Verdana" w:hAnsi="Verdana" w:cs="Arial"/>
          <w:sz w:val="20"/>
          <w:szCs w:val="20"/>
          <w:lang w:val="nl-BE"/>
        </w:rPr>
        <w:t>De voormiddag worden voorzien voor dringende/</w:t>
      </w:r>
      <w:r w:rsidR="001F3787" w:rsidRPr="00D87117">
        <w:rPr>
          <w:rFonts w:ascii="Verdana" w:hAnsi="Verdana" w:cs="Arial"/>
          <w:sz w:val="20"/>
          <w:szCs w:val="20"/>
          <w:lang w:val="nl-BE"/>
        </w:rPr>
        <w:t>overige</w:t>
      </w:r>
      <w:r w:rsidRPr="00D87117">
        <w:rPr>
          <w:rFonts w:ascii="Verdana" w:hAnsi="Verdana" w:cs="Arial"/>
          <w:sz w:val="20"/>
          <w:szCs w:val="20"/>
          <w:lang w:val="nl-BE"/>
        </w:rPr>
        <w:t xml:space="preserve"> klusjes.</w:t>
      </w:r>
      <w:r>
        <w:rPr>
          <w:rFonts w:ascii="Verdana" w:hAnsi="Verdana" w:cs="Arial"/>
          <w:sz w:val="20"/>
          <w:szCs w:val="20"/>
          <w:lang w:val="nl-BE"/>
        </w:rPr>
        <w:t xml:space="preserve"> </w:t>
      </w:r>
    </w:p>
    <w:p w14:paraId="06B6870B" w14:textId="77777777" w:rsidR="00B1373A" w:rsidRPr="00B1373A" w:rsidRDefault="00B1373A" w:rsidP="006A6DE1">
      <w:pPr>
        <w:spacing w:after="0"/>
        <w:rPr>
          <w:rFonts w:ascii="Verdana" w:hAnsi="Verdana" w:cs="Arial"/>
          <w:sz w:val="20"/>
          <w:szCs w:val="20"/>
          <w:lang w:val="nl-BE"/>
        </w:rPr>
      </w:pPr>
    </w:p>
    <w:p w14:paraId="4EC3530B" w14:textId="77777777" w:rsidR="00A41275" w:rsidRDefault="00A41275" w:rsidP="00A41275">
      <w:pPr>
        <w:spacing w:after="0"/>
        <w:rPr>
          <w:rFonts w:ascii="Verdana" w:hAnsi="Verdana" w:cs="Arial"/>
          <w:sz w:val="20"/>
          <w:szCs w:val="20"/>
          <w:lang w:val="nl-BE"/>
        </w:rPr>
      </w:pPr>
      <w:r>
        <w:rPr>
          <w:rFonts w:ascii="Verdana" w:hAnsi="Verdana" w:cs="Arial"/>
          <w:sz w:val="20"/>
          <w:szCs w:val="20"/>
          <w:lang w:val="nl-BE"/>
        </w:rPr>
        <w:t xml:space="preserve">Wanneer een klus niet volledig duidelijk is, kan de thuiszorgcoördinator de klusjesman sturen voor een consultatie van de uit te voeren klus. Hiervoor wordt een half uur aangerekend. Nadat de klus duidelijk is, belt de </w:t>
      </w:r>
      <w:r w:rsidR="005D540E">
        <w:rPr>
          <w:rFonts w:ascii="Verdana" w:hAnsi="Verdana" w:cs="Arial"/>
          <w:sz w:val="20"/>
          <w:szCs w:val="20"/>
          <w:lang w:val="nl-BE"/>
        </w:rPr>
        <w:t xml:space="preserve">dienst </w:t>
      </w:r>
      <w:r>
        <w:rPr>
          <w:rFonts w:ascii="Verdana" w:hAnsi="Verdana" w:cs="Arial"/>
          <w:sz w:val="20"/>
          <w:szCs w:val="20"/>
          <w:lang w:val="nl-BE"/>
        </w:rPr>
        <w:t>thuiszorg de aanvrager op met melding wanneer de klusjesman langskomt om de werken uit te voeren. De aanvrager dient altijd aanwezig te zijn bij het uitvoeren van de klus</w:t>
      </w:r>
      <w:r w:rsidR="000A03DF">
        <w:rPr>
          <w:rFonts w:ascii="Verdana" w:hAnsi="Verdana" w:cs="Arial"/>
          <w:sz w:val="20"/>
          <w:szCs w:val="20"/>
          <w:lang w:val="nl-BE"/>
        </w:rPr>
        <w:t xml:space="preserve"> en de consultatie</w:t>
      </w:r>
      <w:r>
        <w:rPr>
          <w:rFonts w:ascii="Verdana" w:hAnsi="Verdana" w:cs="Arial"/>
          <w:sz w:val="20"/>
          <w:szCs w:val="20"/>
          <w:lang w:val="nl-BE"/>
        </w:rPr>
        <w:t>.</w:t>
      </w:r>
    </w:p>
    <w:p w14:paraId="3655BA51" w14:textId="77777777" w:rsidR="00A41275" w:rsidRDefault="00A41275" w:rsidP="006A6DE1">
      <w:pPr>
        <w:spacing w:after="0"/>
        <w:rPr>
          <w:rFonts w:ascii="Verdana" w:hAnsi="Verdana" w:cs="Arial"/>
          <w:sz w:val="20"/>
          <w:szCs w:val="20"/>
          <w:lang w:val="nl-BE"/>
        </w:rPr>
      </w:pPr>
    </w:p>
    <w:p w14:paraId="11D98FCB" w14:textId="77777777" w:rsidR="00CD4E79" w:rsidRDefault="00CD4E79" w:rsidP="006A6DE1">
      <w:pPr>
        <w:spacing w:after="0"/>
        <w:rPr>
          <w:rFonts w:ascii="Verdana" w:hAnsi="Verdana" w:cs="Arial"/>
          <w:sz w:val="20"/>
          <w:szCs w:val="20"/>
          <w:lang w:val="nl-BE"/>
        </w:rPr>
      </w:pPr>
      <w:r>
        <w:rPr>
          <w:rFonts w:ascii="Verdana" w:hAnsi="Verdana" w:cs="Arial"/>
          <w:sz w:val="20"/>
          <w:szCs w:val="20"/>
          <w:lang w:val="nl-BE"/>
        </w:rPr>
        <w:t>Na voltooiing van de karwei, ondertekent de aanvrager het prestatieblad met duur en omschrijving van het geleverde werk.</w:t>
      </w:r>
    </w:p>
    <w:p w14:paraId="626E1478" w14:textId="770C8DE3" w:rsidR="00CD4E79" w:rsidRDefault="00CD4E79" w:rsidP="006A6DE1">
      <w:pPr>
        <w:spacing w:after="0"/>
        <w:rPr>
          <w:rFonts w:ascii="Verdana" w:hAnsi="Verdana" w:cs="Arial"/>
          <w:sz w:val="20"/>
          <w:szCs w:val="20"/>
          <w:lang w:val="nl-BE"/>
        </w:rPr>
      </w:pPr>
      <w:r>
        <w:rPr>
          <w:rFonts w:ascii="Verdana" w:hAnsi="Verdana" w:cs="Arial"/>
          <w:sz w:val="20"/>
          <w:szCs w:val="20"/>
          <w:lang w:val="nl-BE"/>
        </w:rPr>
        <w:t>Indien de aanvrager wegens onvoorziene omstandigheden de karwei niet kan laten doorgaan op het afgesproken tijdstip, moet hij hi</w:t>
      </w:r>
      <w:r w:rsidR="00E51FEC">
        <w:rPr>
          <w:rFonts w:ascii="Verdana" w:hAnsi="Verdana" w:cs="Arial"/>
          <w:sz w:val="20"/>
          <w:szCs w:val="20"/>
          <w:lang w:val="nl-BE"/>
        </w:rPr>
        <w:t>ervan de diens</w:t>
      </w:r>
      <w:r w:rsidR="00C7727E">
        <w:rPr>
          <w:rFonts w:ascii="Verdana" w:hAnsi="Verdana" w:cs="Arial"/>
          <w:sz w:val="20"/>
          <w:szCs w:val="20"/>
          <w:lang w:val="nl-BE"/>
        </w:rPr>
        <w:t xml:space="preserve">t </w:t>
      </w:r>
      <w:r>
        <w:rPr>
          <w:rFonts w:ascii="Verdana" w:hAnsi="Verdana" w:cs="Arial"/>
          <w:sz w:val="20"/>
          <w:szCs w:val="20"/>
          <w:lang w:val="nl-BE"/>
        </w:rPr>
        <w:t>minstens</w:t>
      </w:r>
      <w:r w:rsidR="00A94089">
        <w:rPr>
          <w:rFonts w:ascii="Verdana" w:hAnsi="Verdana" w:cs="Arial"/>
          <w:sz w:val="20"/>
          <w:szCs w:val="20"/>
          <w:lang w:val="nl-BE"/>
        </w:rPr>
        <w:t xml:space="preserve"> 1 w</w:t>
      </w:r>
      <w:r w:rsidR="00C7727E">
        <w:rPr>
          <w:rFonts w:ascii="Verdana" w:hAnsi="Verdana" w:cs="Arial"/>
          <w:sz w:val="20"/>
          <w:szCs w:val="20"/>
          <w:lang w:val="nl-BE"/>
        </w:rPr>
        <w:t xml:space="preserve">erkdag vooraf </w:t>
      </w:r>
      <w:r w:rsidR="00A94089">
        <w:rPr>
          <w:rFonts w:ascii="Verdana" w:hAnsi="Verdana" w:cs="Arial"/>
          <w:sz w:val="20"/>
          <w:szCs w:val="20"/>
          <w:lang w:val="nl-BE"/>
        </w:rPr>
        <w:t>verwittigen.</w:t>
      </w:r>
    </w:p>
    <w:p w14:paraId="37AC2731" w14:textId="77777777" w:rsidR="000D1C24" w:rsidRDefault="000D1C24" w:rsidP="006A6DE1">
      <w:pPr>
        <w:spacing w:after="0"/>
        <w:rPr>
          <w:rFonts w:ascii="Verdana" w:hAnsi="Verdana" w:cs="Arial"/>
          <w:sz w:val="20"/>
          <w:szCs w:val="20"/>
          <w:lang w:val="nl-BE"/>
        </w:rPr>
      </w:pPr>
    </w:p>
    <w:p w14:paraId="0448C725" w14:textId="77777777" w:rsidR="000D1C24" w:rsidRPr="00B1373A" w:rsidRDefault="000D1C24" w:rsidP="000D1C24">
      <w:pPr>
        <w:spacing w:after="0"/>
        <w:rPr>
          <w:rFonts w:ascii="Verdana" w:hAnsi="Verdana" w:cs="Arial"/>
          <w:sz w:val="20"/>
          <w:szCs w:val="20"/>
          <w:lang w:val="nl-BE"/>
        </w:rPr>
      </w:pPr>
      <w:r w:rsidRPr="00D87117">
        <w:rPr>
          <w:rFonts w:ascii="Verdana" w:hAnsi="Verdana" w:cs="Arial"/>
          <w:sz w:val="20"/>
          <w:szCs w:val="20"/>
          <w:lang w:val="nl-BE"/>
        </w:rPr>
        <w:t>Men kan pas opnieuw een nieuw klusje aanvragen nadat de vorige aanvraag is uitgevoerd.</w:t>
      </w:r>
    </w:p>
    <w:p w14:paraId="34142280" w14:textId="77777777" w:rsidR="00A94089" w:rsidRPr="00AE4933" w:rsidRDefault="00A94089" w:rsidP="006A6DE1">
      <w:pPr>
        <w:spacing w:after="0"/>
        <w:rPr>
          <w:rFonts w:ascii="Verdana" w:hAnsi="Verdana" w:cs="Arial"/>
          <w:sz w:val="20"/>
          <w:szCs w:val="20"/>
          <w:lang w:val="nl-BE"/>
        </w:rPr>
      </w:pPr>
    </w:p>
    <w:p w14:paraId="037C595A" w14:textId="77777777" w:rsidR="00A41275" w:rsidRPr="00C8661E" w:rsidRDefault="00E05588" w:rsidP="00A41275">
      <w:pPr>
        <w:rPr>
          <w:rFonts w:ascii="Verdana" w:hAnsi="Verdana" w:cs="Arial"/>
          <w:b/>
          <w:sz w:val="20"/>
          <w:szCs w:val="20"/>
          <w:lang w:val="nl-BE"/>
        </w:rPr>
      </w:pPr>
      <w:r>
        <w:rPr>
          <w:rFonts w:ascii="Verdana" w:hAnsi="Verdana" w:cs="Arial"/>
          <w:b/>
          <w:sz w:val="20"/>
          <w:szCs w:val="20"/>
          <w:lang w:val="nl-BE"/>
        </w:rPr>
        <w:t>Artikel 6</w:t>
      </w:r>
      <w:r w:rsidR="00A41275" w:rsidRPr="00C8661E">
        <w:rPr>
          <w:rFonts w:ascii="Verdana" w:hAnsi="Verdana" w:cs="Arial"/>
          <w:b/>
          <w:sz w:val="20"/>
          <w:szCs w:val="20"/>
          <w:lang w:val="nl-BE"/>
        </w:rPr>
        <w:t xml:space="preserve"> – </w:t>
      </w:r>
      <w:r w:rsidR="00A41275">
        <w:rPr>
          <w:rFonts w:ascii="Verdana" w:hAnsi="Verdana" w:cs="Arial"/>
          <w:b/>
          <w:sz w:val="20"/>
          <w:szCs w:val="20"/>
          <w:lang w:val="nl-BE"/>
        </w:rPr>
        <w:t xml:space="preserve">Kosten van materiaal </w:t>
      </w:r>
    </w:p>
    <w:p w14:paraId="547C84CC" w14:textId="77777777" w:rsidR="00A41275" w:rsidRDefault="00A41275" w:rsidP="00A41275">
      <w:pPr>
        <w:spacing w:after="240"/>
        <w:rPr>
          <w:rFonts w:ascii="Verdana" w:hAnsi="Verdana" w:cs="Arial"/>
          <w:sz w:val="20"/>
          <w:szCs w:val="20"/>
          <w:lang w:val="nl-BE"/>
        </w:rPr>
      </w:pPr>
      <w:r>
        <w:rPr>
          <w:rFonts w:ascii="Verdana" w:hAnsi="Verdana" w:cs="Arial"/>
          <w:sz w:val="20"/>
          <w:szCs w:val="20"/>
          <w:lang w:val="nl-BE"/>
        </w:rPr>
        <w:t>De klusjesdienst beschikt over een basisuitrusting gereedschap om klusjes uit te voeren.</w:t>
      </w:r>
      <w:r>
        <w:rPr>
          <w:rFonts w:ascii="Verdana" w:hAnsi="Verdana" w:cs="Arial"/>
          <w:sz w:val="20"/>
          <w:szCs w:val="20"/>
          <w:lang w:val="nl-BE"/>
        </w:rPr>
        <w:br/>
        <w:t>Het gebruik hiervan is inbegrepen in de prijs.</w:t>
      </w:r>
      <w:r>
        <w:rPr>
          <w:rFonts w:ascii="Verdana" w:hAnsi="Verdana" w:cs="Arial"/>
          <w:sz w:val="20"/>
          <w:szCs w:val="20"/>
          <w:lang w:val="nl-BE"/>
        </w:rPr>
        <w:br/>
        <w:t>Grondstoffen en materialen om te verbruiken, kunnen door de gebruike</w:t>
      </w:r>
      <w:r w:rsidR="006E4FD3">
        <w:rPr>
          <w:rFonts w:ascii="Verdana" w:hAnsi="Verdana" w:cs="Arial"/>
          <w:sz w:val="20"/>
          <w:szCs w:val="20"/>
          <w:lang w:val="nl-BE"/>
        </w:rPr>
        <w:t>r</w:t>
      </w:r>
      <w:r w:rsidR="000A03DF">
        <w:rPr>
          <w:rFonts w:ascii="Verdana" w:hAnsi="Verdana" w:cs="Arial"/>
          <w:sz w:val="20"/>
          <w:szCs w:val="20"/>
          <w:lang w:val="nl-BE"/>
        </w:rPr>
        <w:t xml:space="preserve"> of familie aangekocht worden. </w:t>
      </w:r>
      <w:r>
        <w:rPr>
          <w:rFonts w:ascii="Verdana" w:hAnsi="Verdana" w:cs="Arial"/>
          <w:sz w:val="20"/>
          <w:szCs w:val="20"/>
          <w:lang w:val="nl-BE"/>
        </w:rPr>
        <w:t>Indien dit niet mogelijk is, dan kan de klusjesman zelf grondstoffen aankopen, in samenspraak met de gebruiker. De kostprijs van het aangekocht materiaal zal op de factuur berekend worden samen met de extra tijd dat de klusjesman nodig heeft om de aankopen te doen.</w:t>
      </w:r>
    </w:p>
    <w:p w14:paraId="47FF5B4D" w14:textId="77777777" w:rsidR="00A41275" w:rsidRPr="00BD53A2" w:rsidRDefault="00A41275" w:rsidP="00A41275">
      <w:pPr>
        <w:spacing w:after="240"/>
        <w:rPr>
          <w:rFonts w:ascii="Verdana" w:hAnsi="Verdana"/>
          <w:b/>
          <w:sz w:val="20"/>
          <w:szCs w:val="20"/>
          <w:lang w:val="nl-BE"/>
        </w:rPr>
      </w:pPr>
      <w:r w:rsidRPr="001213E3">
        <w:rPr>
          <w:rFonts w:ascii="Verdana" w:hAnsi="Verdana"/>
          <w:b/>
          <w:sz w:val="20"/>
          <w:szCs w:val="20"/>
          <w:lang w:val="nl-BE"/>
        </w:rPr>
        <w:t xml:space="preserve">Artikel </w:t>
      </w:r>
      <w:r w:rsidR="00E05588">
        <w:rPr>
          <w:rFonts w:ascii="Verdana" w:hAnsi="Verdana"/>
          <w:b/>
          <w:sz w:val="20"/>
          <w:szCs w:val="20"/>
          <w:lang w:val="nl-BE"/>
        </w:rPr>
        <w:t>7</w:t>
      </w:r>
      <w:r w:rsidR="00C40716">
        <w:rPr>
          <w:rFonts w:ascii="Verdana" w:hAnsi="Verdana"/>
          <w:b/>
          <w:sz w:val="20"/>
          <w:szCs w:val="20"/>
          <w:lang w:val="nl-BE"/>
        </w:rPr>
        <w:t xml:space="preserve"> – An</w:t>
      </w:r>
      <w:r w:rsidR="002214E0">
        <w:rPr>
          <w:rFonts w:ascii="Verdana" w:hAnsi="Verdana"/>
          <w:b/>
          <w:sz w:val="20"/>
          <w:szCs w:val="20"/>
          <w:lang w:val="nl-BE"/>
        </w:rPr>
        <w:t>nulatie</w:t>
      </w:r>
    </w:p>
    <w:p w14:paraId="2A5E86F8" w14:textId="77777777" w:rsidR="00A41275" w:rsidRDefault="00A41275" w:rsidP="00A41275">
      <w:pPr>
        <w:rPr>
          <w:rFonts w:ascii="Verdana" w:hAnsi="Verdana"/>
          <w:sz w:val="20"/>
          <w:szCs w:val="20"/>
          <w:lang w:val="nl-BE"/>
        </w:rPr>
      </w:pPr>
      <w:r>
        <w:rPr>
          <w:rFonts w:ascii="Verdana" w:hAnsi="Verdana"/>
          <w:sz w:val="20"/>
          <w:szCs w:val="20"/>
          <w:lang w:val="nl-BE"/>
        </w:rPr>
        <w:t>Bij ziekte of verlof zal de thuiszorgcoördinator voor een vervanger zorgen, ofwel de k</w:t>
      </w:r>
      <w:r w:rsidR="000A03DF">
        <w:rPr>
          <w:rFonts w:ascii="Verdana" w:hAnsi="Verdana"/>
          <w:sz w:val="20"/>
          <w:szCs w:val="20"/>
          <w:lang w:val="nl-BE"/>
        </w:rPr>
        <w:t>lant telefonisch verwittigen en</w:t>
      </w:r>
      <w:r>
        <w:rPr>
          <w:rFonts w:ascii="Verdana" w:hAnsi="Verdana"/>
          <w:sz w:val="20"/>
          <w:szCs w:val="20"/>
          <w:lang w:val="nl-BE"/>
        </w:rPr>
        <w:t xml:space="preserve"> </w:t>
      </w:r>
      <w:r w:rsidR="006E4FD3">
        <w:rPr>
          <w:rFonts w:ascii="Verdana" w:hAnsi="Verdana"/>
          <w:sz w:val="20"/>
          <w:szCs w:val="20"/>
          <w:lang w:val="nl-BE"/>
        </w:rPr>
        <w:t>de taak opnieuw in</w:t>
      </w:r>
      <w:r w:rsidR="000A03DF">
        <w:rPr>
          <w:rFonts w:ascii="Verdana" w:hAnsi="Verdana"/>
          <w:sz w:val="20"/>
          <w:szCs w:val="20"/>
          <w:lang w:val="nl-BE"/>
        </w:rPr>
        <w:t>plannen in</w:t>
      </w:r>
      <w:r>
        <w:rPr>
          <w:rFonts w:ascii="Verdana" w:hAnsi="Verdana"/>
          <w:sz w:val="20"/>
          <w:szCs w:val="20"/>
          <w:lang w:val="nl-BE"/>
        </w:rPr>
        <w:t xml:space="preserve"> samenspraak met de klant.</w:t>
      </w:r>
    </w:p>
    <w:p w14:paraId="4F4F1CA8" w14:textId="22164247" w:rsidR="000D1C24" w:rsidRDefault="00A41275" w:rsidP="00A41275">
      <w:pPr>
        <w:rPr>
          <w:rFonts w:ascii="Verdana" w:hAnsi="Verdana"/>
          <w:sz w:val="20"/>
          <w:szCs w:val="20"/>
          <w:lang w:val="nl-BE"/>
        </w:rPr>
      </w:pPr>
      <w:r>
        <w:rPr>
          <w:rFonts w:ascii="Verdana" w:hAnsi="Verdana"/>
          <w:sz w:val="20"/>
          <w:szCs w:val="20"/>
          <w:lang w:val="nl-BE"/>
        </w:rPr>
        <w:t>Wanneer de klant zelf ziek is of niet thuis kan zijn op het afgesproken tijdstip, mo</w:t>
      </w:r>
      <w:r w:rsidR="00C40716">
        <w:rPr>
          <w:rFonts w:ascii="Verdana" w:hAnsi="Verdana"/>
          <w:sz w:val="20"/>
          <w:szCs w:val="20"/>
          <w:lang w:val="nl-BE"/>
        </w:rPr>
        <w:t>et de klant ten laatste voor 15.</w:t>
      </w:r>
      <w:r>
        <w:rPr>
          <w:rFonts w:ascii="Verdana" w:hAnsi="Verdana"/>
          <w:sz w:val="20"/>
          <w:szCs w:val="20"/>
          <w:lang w:val="nl-BE"/>
        </w:rPr>
        <w:t>00</w:t>
      </w:r>
      <w:r w:rsidR="00C40716">
        <w:rPr>
          <w:rFonts w:ascii="Verdana" w:hAnsi="Verdana"/>
          <w:sz w:val="20"/>
          <w:szCs w:val="20"/>
          <w:lang w:val="nl-BE"/>
        </w:rPr>
        <w:t>u</w:t>
      </w:r>
      <w:r>
        <w:rPr>
          <w:rFonts w:ascii="Verdana" w:hAnsi="Verdana"/>
          <w:sz w:val="20"/>
          <w:szCs w:val="20"/>
          <w:lang w:val="nl-BE"/>
        </w:rPr>
        <w:t xml:space="preserve"> de dag voorafgaand aan de hulp de thuiszorgdienst verwittigen.</w:t>
      </w:r>
      <w:r>
        <w:rPr>
          <w:rFonts w:ascii="Verdana" w:hAnsi="Verdana"/>
          <w:sz w:val="20"/>
          <w:szCs w:val="20"/>
          <w:lang w:val="nl-BE"/>
        </w:rPr>
        <w:br/>
        <w:t>Indien men ni</w:t>
      </w:r>
      <w:r w:rsidR="000A03DF">
        <w:rPr>
          <w:rFonts w:ascii="Verdana" w:hAnsi="Verdana"/>
          <w:sz w:val="20"/>
          <w:szCs w:val="20"/>
          <w:lang w:val="nl-BE"/>
        </w:rPr>
        <w:t>et verwittigt of niet thuis is, wordt er één werkuur</w:t>
      </w:r>
      <w:r>
        <w:rPr>
          <w:rFonts w:ascii="Verdana" w:hAnsi="Verdana"/>
          <w:sz w:val="20"/>
          <w:szCs w:val="20"/>
          <w:lang w:val="nl-BE"/>
        </w:rPr>
        <w:t xml:space="preserve"> aangerekend</w:t>
      </w:r>
      <w:r w:rsidR="000D1C24">
        <w:rPr>
          <w:rFonts w:ascii="Verdana" w:hAnsi="Verdana"/>
          <w:sz w:val="20"/>
          <w:szCs w:val="20"/>
          <w:lang w:val="nl-BE"/>
        </w:rPr>
        <w:t>.</w:t>
      </w:r>
    </w:p>
    <w:p w14:paraId="6DED86C6" w14:textId="67AC1283" w:rsidR="00A41275" w:rsidRPr="00C8661E" w:rsidRDefault="00A41275" w:rsidP="00A41275">
      <w:pPr>
        <w:rPr>
          <w:rFonts w:ascii="Verdana" w:hAnsi="Verdana"/>
          <w:b/>
          <w:sz w:val="20"/>
          <w:szCs w:val="20"/>
          <w:lang w:val="nl-BE"/>
        </w:rPr>
      </w:pPr>
      <w:r w:rsidRPr="00C8661E">
        <w:rPr>
          <w:rFonts w:ascii="Verdana" w:hAnsi="Verdana"/>
          <w:b/>
          <w:sz w:val="20"/>
          <w:szCs w:val="20"/>
          <w:lang w:val="nl-BE"/>
        </w:rPr>
        <w:t xml:space="preserve">Artikel </w:t>
      </w:r>
      <w:r w:rsidR="00E05588">
        <w:rPr>
          <w:rFonts w:ascii="Verdana" w:hAnsi="Verdana"/>
          <w:b/>
          <w:sz w:val="20"/>
          <w:szCs w:val="20"/>
          <w:lang w:val="nl-BE"/>
        </w:rPr>
        <w:t>8</w:t>
      </w:r>
      <w:r w:rsidRPr="00C8661E">
        <w:rPr>
          <w:rFonts w:ascii="Verdana" w:hAnsi="Verdana"/>
          <w:b/>
          <w:sz w:val="20"/>
          <w:szCs w:val="20"/>
          <w:lang w:val="nl-BE"/>
        </w:rPr>
        <w:t xml:space="preserve"> – Verzekering</w:t>
      </w:r>
    </w:p>
    <w:p w14:paraId="4C584035" w14:textId="77777777" w:rsidR="00A41275" w:rsidRDefault="007E410A" w:rsidP="00A41275">
      <w:pPr>
        <w:rPr>
          <w:rFonts w:ascii="Verdana" w:hAnsi="Verdana"/>
          <w:sz w:val="20"/>
          <w:szCs w:val="20"/>
          <w:lang w:val="nl-BE"/>
        </w:rPr>
      </w:pPr>
      <w:r>
        <w:rPr>
          <w:rFonts w:ascii="Verdana" w:hAnsi="Verdana"/>
          <w:sz w:val="20"/>
          <w:szCs w:val="20"/>
          <w:lang w:val="nl-BE"/>
        </w:rPr>
        <w:t>De klusjesman is verzekerd v</w:t>
      </w:r>
      <w:r w:rsidR="00A41275">
        <w:rPr>
          <w:rFonts w:ascii="Verdana" w:hAnsi="Verdana"/>
          <w:sz w:val="20"/>
          <w:szCs w:val="20"/>
          <w:lang w:val="nl-BE"/>
        </w:rPr>
        <w:t>oor ongevallen die zich voordoen op de weg van en naar het werk, dit op voorwaarde dat de veiligste</w:t>
      </w:r>
      <w:r w:rsidR="000A03DF">
        <w:rPr>
          <w:rFonts w:ascii="Verdana" w:hAnsi="Verdana"/>
          <w:sz w:val="20"/>
          <w:szCs w:val="20"/>
          <w:lang w:val="nl-BE"/>
        </w:rPr>
        <w:t xml:space="preserve"> maar kortste weg genomen wordt</w:t>
      </w:r>
      <w:r w:rsidR="00A41275">
        <w:rPr>
          <w:rFonts w:ascii="Verdana" w:hAnsi="Verdana"/>
          <w:sz w:val="20"/>
          <w:szCs w:val="20"/>
          <w:lang w:val="nl-BE"/>
        </w:rPr>
        <w:t xml:space="preserve"> en voor ongevallen die zich voordoen tijdens de beroepsactiviteit.</w:t>
      </w:r>
      <w:r w:rsidR="00A41275">
        <w:rPr>
          <w:rFonts w:ascii="Verdana" w:hAnsi="Verdana"/>
          <w:sz w:val="20"/>
          <w:szCs w:val="20"/>
          <w:lang w:val="nl-BE"/>
        </w:rPr>
        <w:br/>
      </w:r>
      <w:r w:rsidR="00A41275">
        <w:rPr>
          <w:rFonts w:ascii="Verdana" w:hAnsi="Verdana"/>
          <w:sz w:val="20"/>
          <w:szCs w:val="20"/>
          <w:lang w:val="nl-BE"/>
        </w:rPr>
        <w:br/>
        <w:t>De dienst is ook verzekerd voor burgerlijke aansprakelijkheid wanneer de klusjesman tijdens het uitoefenen van de tak</w:t>
      </w:r>
      <w:r w:rsidR="00C7727E">
        <w:rPr>
          <w:rFonts w:ascii="Verdana" w:hAnsi="Verdana"/>
          <w:sz w:val="20"/>
          <w:szCs w:val="20"/>
          <w:lang w:val="nl-BE"/>
        </w:rPr>
        <w:t xml:space="preserve">en een beschadiging aanbrengt. </w:t>
      </w:r>
      <w:r w:rsidR="00A41275">
        <w:rPr>
          <w:rFonts w:ascii="Verdana" w:hAnsi="Verdana"/>
          <w:sz w:val="20"/>
          <w:szCs w:val="20"/>
          <w:lang w:val="nl-BE"/>
        </w:rPr>
        <w:t>De klant dient de dienst hi</w:t>
      </w:r>
      <w:r w:rsidR="00302CB3">
        <w:rPr>
          <w:rFonts w:ascii="Verdana" w:hAnsi="Verdana"/>
          <w:sz w:val="20"/>
          <w:szCs w:val="20"/>
          <w:lang w:val="nl-BE"/>
        </w:rPr>
        <w:t>ervan onmiddellijk binnen de 24u</w:t>
      </w:r>
      <w:r w:rsidR="00C7727E">
        <w:rPr>
          <w:rFonts w:ascii="Verdana" w:hAnsi="Verdana"/>
          <w:sz w:val="20"/>
          <w:szCs w:val="20"/>
          <w:lang w:val="nl-BE"/>
        </w:rPr>
        <w:t xml:space="preserve"> te verwittigen. </w:t>
      </w:r>
      <w:r w:rsidR="00A41275">
        <w:rPr>
          <w:rFonts w:ascii="Verdana" w:hAnsi="Verdana"/>
          <w:sz w:val="20"/>
          <w:szCs w:val="20"/>
          <w:lang w:val="nl-BE"/>
        </w:rPr>
        <w:t>De beschadigde goederen dienen door de klant bewaard te worden tot afhandeling van het dossier schadegeval.</w:t>
      </w:r>
    </w:p>
    <w:p w14:paraId="35799200" w14:textId="77777777" w:rsidR="00A41275" w:rsidRPr="00C8661E" w:rsidRDefault="00A41275" w:rsidP="00A41275">
      <w:pPr>
        <w:rPr>
          <w:rFonts w:ascii="Verdana" w:hAnsi="Verdana"/>
          <w:b/>
          <w:sz w:val="20"/>
          <w:szCs w:val="20"/>
          <w:lang w:val="nl-BE"/>
        </w:rPr>
      </w:pPr>
      <w:r w:rsidRPr="00C8661E">
        <w:rPr>
          <w:rFonts w:ascii="Verdana" w:hAnsi="Verdana"/>
          <w:b/>
          <w:sz w:val="20"/>
          <w:szCs w:val="20"/>
          <w:lang w:val="nl-BE"/>
        </w:rPr>
        <w:lastRenderedPageBreak/>
        <w:t xml:space="preserve">Artikel </w:t>
      </w:r>
      <w:r w:rsidR="00E05588">
        <w:rPr>
          <w:rFonts w:ascii="Verdana" w:hAnsi="Verdana"/>
          <w:b/>
          <w:sz w:val="20"/>
          <w:szCs w:val="20"/>
          <w:lang w:val="nl-BE"/>
        </w:rPr>
        <w:t xml:space="preserve">9 </w:t>
      </w:r>
      <w:r w:rsidRPr="00C8661E">
        <w:rPr>
          <w:rFonts w:ascii="Verdana" w:hAnsi="Verdana"/>
          <w:b/>
          <w:sz w:val="20"/>
          <w:szCs w:val="20"/>
          <w:lang w:val="nl-BE"/>
        </w:rPr>
        <w:t xml:space="preserve">– </w:t>
      </w:r>
      <w:r>
        <w:rPr>
          <w:rFonts w:ascii="Verdana" w:hAnsi="Verdana"/>
          <w:b/>
          <w:sz w:val="20"/>
          <w:szCs w:val="20"/>
          <w:lang w:val="nl-BE"/>
        </w:rPr>
        <w:t>Hygiëne, veiligheid en respect voor de medewerker</w:t>
      </w:r>
    </w:p>
    <w:p w14:paraId="13E2CCFD" w14:textId="77777777" w:rsidR="00A41275" w:rsidRDefault="00A41275" w:rsidP="00A41275">
      <w:pPr>
        <w:rPr>
          <w:rFonts w:ascii="Verdana" w:hAnsi="Verdana"/>
          <w:sz w:val="20"/>
          <w:szCs w:val="20"/>
          <w:lang w:val="nl-BE"/>
        </w:rPr>
      </w:pPr>
      <w:r>
        <w:rPr>
          <w:rFonts w:ascii="Verdana" w:hAnsi="Verdana"/>
          <w:sz w:val="20"/>
          <w:szCs w:val="20"/>
          <w:lang w:val="nl-BE"/>
        </w:rPr>
        <w:t xml:space="preserve">De klant dient ervoor te zorgen dat de werknemer van het </w:t>
      </w:r>
      <w:r w:rsidR="00500C65">
        <w:rPr>
          <w:rFonts w:ascii="Verdana" w:hAnsi="Verdana"/>
          <w:sz w:val="20"/>
          <w:szCs w:val="20"/>
          <w:lang w:val="nl-BE"/>
        </w:rPr>
        <w:t>Zorg</w:t>
      </w:r>
      <w:r>
        <w:rPr>
          <w:rFonts w:ascii="Verdana" w:hAnsi="Verdana"/>
          <w:sz w:val="20"/>
          <w:szCs w:val="20"/>
          <w:lang w:val="nl-BE"/>
        </w:rPr>
        <w:t xml:space="preserve"> Tielt in veilige en hygiënisc</w:t>
      </w:r>
      <w:r w:rsidR="00E05588">
        <w:rPr>
          <w:rFonts w:ascii="Verdana" w:hAnsi="Verdana"/>
          <w:sz w:val="20"/>
          <w:szCs w:val="20"/>
          <w:lang w:val="nl-BE"/>
        </w:rPr>
        <w:t>he omstandigheden kan werken. Alsook</w:t>
      </w:r>
      <w:r>
        <w:rPr>
          <w:rFonts w:ascii="Verdana" w:hAnsi="Verdana"/>
          <w:sz w:val="20"/>
          <w:szCs w:val="20"/>
          <w:lang w:val="nl-BE"/>
        </w:rPr>
        <w:t xml:space="preserve"> het afzonderen van huisdieren</w:t>
      </w:r>
      <w:r w:rsidR="00E05588">
        <w:rPr>
          <w:rFonts w:ascii="Verdana" w:hAnsi="Verdana"/>
          <w:sz w:val="20"/>
          <w:szCs w:val="20"/>
          <w:lang w:val="nl-BE"/>
        </w:rPr>
        <w:t xml:space="preserve"> is verplicht</w:t>
      </w:r>
      <w:r>
        <w:rPr>
          <w:rFonts w:ascii="Verdana" w:hAnsi="Verdana"/>
          <w:sz w:val="20"/>
          <w:szCs w:val="20"/>
          <w:lang w:val="nl-BE"/>
        </w:rPr>
        <w:t>.</w:t>
      </w:r>
      <w:r>
        <w:rPr>
          <w:rFonts w:ascii="Verdana" w:hAnsi="Verdana"/>
          <w:sz w:val="20"/>
          <w:szCs w:val="20"/>
          <w:lang w:val="nl-BE"/>
        </w:rPr>
        <w:br/>
      </w:r>
      <w:r>
        <w:rPr>
          <w:rFonts w:ascii="Verdana" w:hAnsi="Verdana"/>
          <w:sz w:val="20"/>
          <w:szCs w:val="20"/>
          <w:lang w:val="nl-BE"/>
        </w:rPr>
        <w:br/>
        <w:t>De werknemer van</w:t>
      </w:r>
      <w:r w:rsidR="00500C65">
        <w:rPr>
          <w:rFonts w:ascii="Verdana" w:hAnsi="Verdana"/>
          <w:sz w:val="20"/>
          <w:szCs w:val="20"/>
          <w:lang w:val="nl-BE"/>
        </w:rPr>
        <w:t xml:space="preserve"> Zorg</w:t>
      </w:r>
      <w:r>
        <w:rPr>
          <w:rFonts w:ascii="Verdana" w:hAnsi="Verdana"/>
          <w:sz w:val="20"/>
          <w:szCs w:val="20"/>
          <w:lang w:val="nl-BE"/>
        </w:rPr>
        <w:t xml:space="preserve"> Tielt respecteert de privacy, de vrijheid van opvatting en leven</w:t>
      </w:r>
      <w:r w:rsidR="000C4E1C">
        <w:rPr>
          <w:rFonts w:ascii="Verdana" w:hAnsi="Verdana"/>
          <w:sz w:val="20"/>
          <w:szCs w:val="20"/>
          <w:lang w:val="nl-BE"/>
        </w:rPr>
        <w:t xml:space="preserve">sbeschouwing van de gebruiker. </w:t>
      </w:r>
      <w:r>
        <w:rPr>
          <w:rFonts w:ascii="Verdana" w:hAnsi="Verdana"/>
          <w:sz w:val="20"/>
          <w:szCs w:val="20"/>
          <w:lang w:val="nl-BE"/>
        </w:rPr>
        <w:t>De gebruiker doet hetzelfde tegenover de medewerker.</w:t>
      </w:r>
      <w:r>
        <w:rPr>
          <w:rFonts w:ascii="Verdana" w:hAnsi="Verdana"/>
          <w:sz w:val="20"/>
          <w:szCs w:val="20"/>
          <w:lang w:val="nl-BE"/>
        </w:rPr>
        <w:br/>
        <w:t>De gebruik</w:t>
      </w:r>
      <w:r w:rsidR="000C4E1C">
        <w:rPr>
          <w:rFonts w:ascii="Verdana" w:hAnsi="Verdana"/>
          <w:sz w:val="20"/>
          <w:szCs w:val="20"/>
          <w:lang w:val="nl-BE"/>
        </w:rPr>
        <w:t>er en de medewerker houden zich</w:t>
      </w:r>
      <w:r>
        <w:rPr>
          <w:rFonts w:ascii="Verdana" w:hAnsi="Verdana"/>
          <w:sz w:val="20"/>
          <w:szCs w:val="20"/>
          <w:lang w:val="nl-BE"/>
        </w:rPr>
        <w:t xml:space="preserve"> aan de gemaakte afspraken.</w:t>
      </w:r>
    </w:p>
    <w:p w14:paraId="7EDEC838" w14:textId="77777777" w:rsidR="0089294E" w:rsidRDefault="0089294E" w:rsidP="006A6EA9">
      <w:pPr>
        <w:rPr>
          <w:rFonts w:ascii="Verdana" w:hAnsi="Verdana" w:cs="Arial"/>
          <w:b/>
          <w:sz w:val="20"/>
          <w:szCs w:val="20"/>
          <w:lang w:val="nl-BE"/>
        </w:rPr>
      </w:pPr>
      <w:r>
        <w:rPr>
          <w:rFonts w:ascii="Verdana" w:hAnsi="Verdana" w:cs="Arial"/>
          <w:b/>
          <w:sz w:val="20"/>
          <w:szCs w:val="20"/>
          <w:lang w:val="nl-BE"/>
        </w:rPr>
        <w:t>Artikel 10 – Facturatie</w:t>
      </w:r>
    </w:p>
    <w:p w14:paraId="43B40308" w14:textId="77777777" w:rsidR="0089294E" w:rsidRPr="0089294E" w:rsidRDefault="0089294E" w:rsidP="006A6EA9">
      <w:pPr>
        <w:rPr>
          <w:rFonts w:ascii="Verdana" w:hAnsi="Verdana" w:cs="Arial"/>
          <w:sz w:val="20"/>
          <w:szCs w:val="20"/>
          <w:lang w:val="nl-BE"/>
        </w:rPr>
      </w:pPr>
      <w:r w:rsidRPr="006A6EA9">
        <w:rPr>
          <w:rFonts w:ascii="Verdana" w:hAnsi="Verdana" w:cs="Arial"/>
          <w:sz w:val="20"/>
          <w:szCs w:val="20"/>
          <w:lang w:val="nl-BE"/>
        </w:rPr>
        <w:t>Maandelijks wordt er een factuur opgemaakt die samen met een overschrijvingsformulier word</w:t>
      </w:r>
      <w:r w:rsidR="006B1572">
        <w:rPr>
          <w:rFonts w:ascii="Verdana" w:hAnsi="Verdana" w:cs="Arial"/>
          <w:sz w:val="20"/>
          <w:szCs w:val="20"/>
          <w:lang w:val="nl-BE"/>
        </w:rPr>
        <w:t>t verstuurd naar de gebruiker.</w:t>
      </w:r>
    </w:p>
    <w:p w14:paraId="6BE518F4" w14:textId="77777777" w:rsidR="006A6EA9" w:rsidRPr="006A6EA9" w:rsidRDefault="00A41275" w:rsidP="006A6EA9">
      <w:pPr>
        <w:rPr>
          <w:rFonts w:ascii="Verdana" w:hAnsi="Verdana" w:cs="Arial"/>
          <w:b/>
          <w:sz w:val="20"/>
          <w:szCs w:val="20"/>
          <w:lang w:val="nl-BE"/>
        </w:rPr>
      </w:pPr>
      <w:r>
        <w:rPr>
          <w:rFonts w:ascii="Verdana" w:hAnsi="Verdana" w:cs="Arial"/>
          <w:b/>
          <w:sz w:val="20"/>
          <w:szCs w:val="20"/>
          <w:lang w:val="nl-BE"/>
        </w:rPr>
        <w:t>Artikel 11</w:t>
      </w:r>
      <w:r w:rsidR="006A6EA9" w:rsidRPr="006A6EA9">
        <w:rPr>
          <w:rFonts w:ascii="Verdana" w:hAnsi="Verdana" w:cs="Arial"/>
          <w:b/>
          <w:sz w:val="20"/>
          <w:szCs w:val="20"/>
          <w:lang w:val="nl-BE"/>
        </w:rPr>
        <w:t xml:space="preserve"> - Slotbepalingen</w:t>
      </w:r>
    </w:p>
    <w:p w14:paraId="4EFB3AAE" w14:textId="09F159BB" w:rsidR="008F5F38" w:rsidRDefault="006A6EA9" w:rsidP="008F5F38">
      <w:pPr>
        <w:rPr>
          <w:rFonts w:ascii="Verdana" w:hAnsi="Verdana" w:cs="Arial"/>
          <w:color w:val="FF0000"/>
          <w:sz w:val="20"/>
          <w:szCs w:val="20"/>
          <w:lang w:val="nl-BE"/>
        </w:rPr>
      </w:pPr>
      <w:r w:rsidRPr="006A6EA9">
        <w:rPr>
          <w:rFonts w:ascii="Verdana" w:hAnsi="Verdana" w:cs="Arial"/>
          <w:sz w:val="20"/>
          <w:szCs w:val="20"/>
          <w:lang w:val="nl-BE"/>
        </w:rPr>
        <w:t xml:space="preserve">Het reglement </w:t>
      </w:r>
      <w:r w:rsidR="000B0CE5">
        <w:rPr>
          <w:rFonts w:ascii="Verdana" w:hAnsi="Verdana" w:cs="Arial"/>
          <w:sz w:val="20"/>
          <w:szCs w:val="20"/>
          <w:lang w:val="nl-BE"/>
        </w:rPr>
        <w:t xml:space="preserve">klusjesdienst </w:t>
      </w:r>
      <w:r w:rsidR="006E4FD3">
        <w:rPr>
          <w:rFonts w:ascii="Verdana" w:hAnsi="Verdana" w:cs="Arial"/>
          <w:sz w:val="20"/>
          <w:szCs w:val="20"/>
          <w:lang w:val="nl-BE"/>
        </w:rPr>
        <w:t xml:space="preserve">werd goedgekeurd door </w:t>
      </w:r>
      <w:r w:rsidR="006E4FD3" w:rsidRPr="00864E2F">
        <w:rPr>
          <w:rFonts w:ascii="Verdana" w:hAnsi="Verdana" w:cs="Arial"/>
          <w:sz w:val="20"/>
          <w:szCs w:val="20"/>
          <w:lang w:val="nl-BE"/>
        </w:rPr>
        <w:t xml:space="preserve">de Raad </w:t>
      </w:r>
      <w:r w:rsidR="0084382E" w:rsidRPr="00864E2F">
        <w:rPr>
          <w:rFonts w:ascii="Verdana" w:hAnsi="Verdana" w:cs="Arial"/>
          <w:sz w:val="20"/>
          <w:szCs w:val="20"/>
          <w:lang w:val="nl-BE"/>
        </w:rPr>
        <w:t xml:space="preserve">van bestuur van </w:t>
      </w:r>
      <w:r w:rsidR="00864E2F" w:rsidRPr="00864E2F">
        <w:rPr>
          <w:rFonts w:ascii="Verdana" w:hAnsi="Verdana" w:cs="Arial"/>
          <w:sz w:val="20"/>
          <w:szCs w:val="20"/>
          <w:lang w:val="nl-BE"/>
        </w:rPr>
        <w:t>20</w:t>
      </w:r>
      <w:r w:rsidR="0084382E" w:rsidRPr="00864E2F">
        <w:rPr>
          <w:rFonts w:ascii="Verdana" w:hAnsi="Verdana" w:cs="Arial"/>
          <w:sz w:val="20"/>
          <w:szCs w:val="20"/>
          <w:lang w:val="nl-BE"/>
        </w:rPr>
        <w:t>/</w:t>
      </w:r>
      <w:r w:rsidR="00864E2F" w:rsidRPr="00864E2F">
        <w:rPr>
          <w:rFonts w:ascii="Verdana" w:hAnsi="Verdana" w:cs="Arial"/>
          <w:sz w:val="20"/>
          <w:szCs w:val="20"/>
          <w:lang w:val="nl-BE"/>
        </w:rPr>
        <w:t>12</w:t>
      </w:r>
      <w:r w:rsidR="0084382E" w:rsidRPr="00864E2F">
        <w:rPr>
          <w:rFonts w:ascii="Verdana" w:hAnsi="Verdana" w:cs="Arial"/>
          <w:sz w:val="20"/>
          <w:szCs w:val="20"/>
          <w:lang w:val="nl-BE"/>
        </w:rPr>
        <w:t>/2021</w:t>
      </w:r>
      <w:r w:rsidR="00864E2F" w:rsidRPr="00864E2F">
        <w:rPr>
          <w:rFonts w:ascii="Verdana" w:hAnsi="Verdana" w:cs="Arial"/>
          <w:sz w:val="20"/>
          <w:szCs w:val="20"/>
          <w:lang w:val="nl-BE"/>
        </w:rPr>
        <w:t xml:space="preserve">. </w:t>
      </w:r>
      <w:r w:rsidR="008F5F38" w:rsidRPr="00864E2F">
        <w:rPr>
          <w:rFonts w:ascii="Verdana" w:hAnsi="Verdana" w:cs="Arial"/>
          <w:sz w:val="20"/>
          <w:szCs w:val="20"/>
          <w:lang w:val="nl-BE"/>
        </w:rPr>
        <w:t>Het reglemen</w:t>
      </w:r>
      <w:r w:rsidR="006565A5" w:rsidRPr="00864E2F">
        <w:rPr>
          <w:rFonts w:ascii="Verdana" w:hAnsi="Verdana" w:cs="Arial"/>
          <w:sz w:val="20"/>
          <w:szCs w:val="20"/>
          <w:lang w:val="nl-BE"/>
        </w:rPr>
        <w:t xml:space="preserve">t treedt in werking vanaf </w:t>
      </w:r>
      <w:r w:rsidR="00864E2F" w:rsidRPr="00864E2F">
        <w:rPr>
          <w:rFonts w:ascii="Verdana" w:hAnsi="Verdana" w:cs="Arial"/>
          <w:sz w:val="20"/>
          <w:szCs w:val="20"/>
          <w:lang w:val="nl-BE"/>
        </w:rPr>
        <w:t>01</w:t>
      </w:r>
      <w:r w:rsidR="006565A5" w:rsidRPr="00864E2F">
        <w:rPr>
          <w:rFonts w:ascii="Verdana" w:hAnsi="Verdana" w:cs="Arial"/>
          <w:sz w:val="20"/>
          <w:szCs w:val="20"/>
          <w:lang w:val="nl-BE"/>
        </w:rPr>
        <w:t>/</w:t>
      </w:r>
      <w:r w:rsidR="00864E2F" w:rsidRPr="00864E2F">
        <w:rPr>
          <w:rFonts w:ascii="Verdana" w:hAnsi="Verdana" w:cs="Arial"/>
          <w:sz w:val="20"/>
          <w:szCs w:val="20"/>
          <w:lang w:val="nl-BE"/>
        </w:rPr>
        <w:t>02</w:t>
      </w:r>
      <w:r w:rsidR="006565A5" w:rsidRPr="00864E2F">
        <w:rPr>
          <w:rFonts w:ascii="Verdana" w:hAnsi="Verdana" w:cs="Arial"/>
          <w:sz w:val="20"/>
          <w:szCs w:val="20"/>
          <w:lang w:val="nl-BE"/>
        </w:rPr>
        <w:t>/</w:t>
      </w:r>
      <w:r w:rsidR="008F5F38" w:rsidRPr="00864E2F">
        <w:rPr>
          <w:rFonts w:ascii="Verdana" w:hAnsi="Verdana" w:cs="Arial"/>
          <w:sz w:val="20"/>
          <w:szCs w:val="20"/>
          <w:lang w:val="nl-BE"/>
        </w:rPr>
        <w:t>20</w:t>
      </w:r>
      <w:r w:rsidR="0084382E" w:rsidRPr="00864E2F">
        <w:rPr>
          <w:rFonts w:ascii="Verdana" w:hAnsi="Verdana" w:cs="Arial"/>
          <w:sz w:val="20"/>
          <w:szCs w:val="20"/>
          <w:lang w:val="nl-BE"/>
        </w:rPr>
        <w:t>22</w:t>
      </w:r>
      <w:r w:rsidR="008F5F38" w:rsidRPr="00864E2F">
        <w:rPr>
          <w:rFonts w:ascii="Verdana" w:hAnsi="Verdana" w:cs="Arial"/>
          <w:sz w:val="20"/>
          <w:szCs w:val="20"/>
          <w:lang w:val="nl-BE"/>
        </w:rPr>
        <w:t xml:space="preserve"> en dit voor alle nieuwe aanvragen.</w:t>
      </w:r>
    </w:p>
    <w:p w14:paraId="170710BC" w14:textId="77777777" w:rsidR="006A6EA9" w:rsidRPr="00432F4D" w:rsidRDefault="006A6EA9" w:rsidP="006A6EA9">
      <w:pPr>
        <w:rPr>
          <w:rFonts w:ascii="Verdana" w:hAnsi="Verdana" w:cs="Arial"/>
          <w:sz w:val="20"/>
          <w:szCs w:val="20"/>
          <w:lang w:val="nl-BE"/>
        </w:rPr>
      </w:pPr>
    </w:p>
    <w:p w14:paraId="1EA34EB6" w14:textId="77777777" w:rsidR="00500C65" w:rsidRDefault="00500C65" w:rsidP="00500C65">
      <w:pPr>
        <w:pStyle w:val="Stijl1"/>
      </w:pPr>
    </w:p>
    <w:p w14:paraId="7A0F4E64" w14:textId="77777777" w:rsidR="00A41275" w:rsidRPr="001D260F" w:rsidRDefault="00A41275" w:rsidP="00500C65">
      <w:pPr>
        <w:pStyle w:val="Stijl1"/>
        <w:rPr>
          <w:rFonts w:ascii="Times New Roman" w:hAnsi="Times New Roman"/>
          <w:sz w:val="24"/>
          <w:szCs w:val="24"/>
        </w:rPr>
      </w:pPr>
      <w:r w:rsidRPr="001D260F">
        <w:t xml:space="preserve">Contactgegevens </w:t>
      </w:r>
      <w:r w:rsidR="00291D70">
        <w:br/>
        <w:t>DIENST THUISZORG</w:t>
      </w:r>
    </w:p>
    <w:p w14:paraId="383F4DF6" w14:textId="77777777" w:rsidR="00A41275" w:rsidRPr="001D260F" w:rsidRDefault="00A41275" w:rsidP="00500C65">
      <w:pPr>
        <w:pStyle w:val="Stijl1"/>
        <w:rPr>
          <w:rFonts w:ascii="Times New Roman" w:hAnsi="Times New Roman"/>
          <w:sz w:val="24"/>
          <w:szCs w:val="24"/>
        </w:rPr>
      </w:pPr>
      <w:r w:rsidRPr="001D260F">
        <w:t>Kortrijkstraat</w:t>
      </w:r>
      <w:r w:rsidR="00291D70">
        <w:t xml:space="preserve"> 68</w:t>
      </w:r>
      <w:r w:rsidRPr="001D260F">
        <w:t xml:space="preserve"> 8700  Tielt  </w:t>
      </w:r>
    </w:p>
    <w:p w14:paraId="6F9EA51D" w14:textId="45615BDE" w:rsidR="00A41275" w:rsidRPr="001D260F" w:rsidRDefault="00FC1CA3" w:rsidP="00500C65">
      <w:pPr>
        <w:pStyle w:val="Stijl1"/>
        <w:rPr>
          <w:rFonts w:ascii="Times New Roman" w:hAnsi="Times New Roman"/>
          <w:sz w:val="24"/>
          <w:szCs w:val="24"/>
        </w:rPr>
      </w:pPr>
      <w:r>
        <w:t>Tel: 051</w:t>
      </w:r>
      <w:r w:rsidR="0084382E">
        <w:t>/</w:t>
      </w:r>
      <w:r w:rsidR="00291D70">
        <w:t>40 26 46</w:t>
      </w:r>
    </w:p>
    <w:p w14:paraId="34314611" w14:textId="77777777" w:rsidR="00A41275" w:rsidRPr="001D260F" w:rsidRDefault="00CF23F0" w:rsidP="00500C65">
      <w:pPr>
        <w:pStyle w:val="Stijl1"/>
        <w:rPr>
          <w:rFonts w:ascii="Times New Roman" w:hAnsi="Times New Roman"/>
          <w:sz w:val="24"/>
          <w:szCs w:val="24"/>
        </w:rPr>
      </w:pPr>
      <w:r>
        <w:t>t</w:t>
      </w:r>
      <w:r w:rsidR="00A41275">
        <w:t>huiszorg</w:t>
      </w:r>
      <w:r w:rsidR="00500C65">
        <w:t>dienst@ztielt.be</w:t>
      </w:r>
    </w:p>
    <w:p w14:paraId="6159CFD1" w14:textId="77777777" w:rsidR="00A41275" w:rsidRPr="001D260F" w:rsidRDefault="00A41275" w:rsidP="00500C65">
      <w:pPr>
        <w:pStyle w:val="Stijl1"/>
        <w:rPr>
          <w:rFonts w:ascii="Times New Roman" w:hAnsi="Times New Roman"/>
          <w:sz w:val="24"/>
          <w:szCs w:val="24"/>
        </w:rPr>
      </w:pPr>
    </w:p>
    <w:p w14:paraId="4D86765E" w14:textId="77777777" w:rsidR="00A41275" w:rsidRPr="001D260F" w:rsidRDefault="00A41275" w:rsidP="00500C65">
      <w:pPr>
        <w:pStyle w:val="Stijl1"/>
        <w:rPr>
          <w:rFonts w:ascii="Times New Roman" w:hAnsi="Times New Roman"/>
          <w:sz w:val="24"/>
          <w:szCs w:val="24"/>
        </w:rPr>
      </w:pPr>
      <w:r w:rsidRPr="001D260F">
        <w:t>Openingsuren:</w:t>
      </w:r>
    </w:p>
    <w:p w14:paraId="3A77CE23" w14:textId="77777777" w:rsidR="00291D70" w:rsidRPr="00A2622B" w:rsidRDefault="00A2622B" w:rsidP="00A2622B">
      <w:pPr>
        <w:pStyle w:val="Stijl1"/>
      </w:pPr>
      <w:r>
        <w:t>Elke werkdag</w:t>
      </w:r>
      <w:r w:rsidR="00A41275" w:rsidRPr="001D260F">
        <w:t xml:space="preserve">: 9.00 </w:t>
      </w:r>
      <w:r w:rsidR="00A41275" w:rsidRPr="00A57D22">
        <w:t>- 1</w:t>
      </w:r>
      <w:r w:rsidR="00A41275">
        <w:t>2</w:t>
      </w:r>
      <w:r w:rsidR="00A41275" w:rsidRPr="00A57D22">
        <w:t>.00u</w:t>
      </w:r>
    </w:p>
    <w:p w14:paraId="212BF453" w14:textId="77777777" w:rsidR="00291D70" w:rsidRPr="001D260F" w:rsidRDefault="00291D70" w:rsidP="00500C65">
      <w:pPr>
        <w:pStyle w:val="Stijl1"/>
        <w:rPr>
          <w:rFonts w:ascii="Times New Roman" w:hAnsi="Times New Roman"/>
          <w:sz w:val="24"/>
          <w:szCs w:val="24"/>
        </w:rPr>
      </w:pPr>
    </w:p>
    <w:p w14:paraId="2E48E54D" w14:textId="77777777" w:rsidR="00A41275" w:rsidRPr="006A6EA9" w:rsidRDefault="00A41275" w:rsidP="006A6EA9">
      <w:pPr>
        <w:rPr>
          <w:rFonts w:ascii="Verdana" w:hAnsi="Verdana" w:cs="Arial"/>
          <w:sz w:val="20"/>
          <w:szCs w:val="20"/>
          <w:lang w:val="nl-BE"/>
        </w:rPr>
      </w:pPr>
    </w:p>
    <w:sectPr w:rsidR="00A41275" w:rsidRPr="006A6EA9" w:rsidSect="00104EC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8002" w14:textId="77777777" w:rsidR="00B53FFC" w:rsidRDefault="00B53FFC" w:rsidP="00FA2283">
      <w:pPr>
        <w:spacing w:after="0" w:line="240" w:lineRule="auto"/>
      </w:pPr>
      <w:r>
        <w:separator/>
      </w:r>
    </w:p>
  </w:endnote>
  <w:endnote w:type="continuationSeparator" w:id="0">
    <w:p w14:paraId="5142BA29" w14:textId="77777777" w:rsidR="00B53FFC" w:rsidRDefault="00B53FFC" w:rsidP="00FA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97AB" w14:textId="77777777" w:rsidR="00EA5088" w:rsidRDefault="002D18A3" w:rsidP="00331377">
    <w:pPr>
      <w:pStyle w:val="Voettekst"/>
      <w:jc w:val="center"/>
    </w:pPr>
    <w:r>
      <w:fldChar w:fldCharType="begin"/>
    </w:r>
    <w:r>
      <w:instrText xml:space="preserve"> PAGE   \* MERGEFORMAT </w:instrText>
    </w:r>
    <w:r>
      <w:fldChar w:fldCharType="separate"/>
    </w:r>
    <w:r w:rsidR="00F04375">
      <w:rPr>
        <w:noProof/>
      </w:rPr>
      <w:t>1</w:t>
    </w:r>
    <w:r>
      <w:rPr>
        <w:noProof/>
      </w:rPr>
      <w:fldChar w:fldCharType="end"/>
    </w:r>
  </w:p>
  <w:p w14:paraId="43F05F27" w14:textId="77777777" w:rsidR="00EA5088" w:rsidRDefault="00EA50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89F3" w14:textId="77777777" w:rsidR="00B53FFC" w:rsidRDefault="00B53FFC" w:rsidP="00FA2283">
      <w:pPr>
        <w:spacing w:after="0" w:line="240" w:lineRule="auto"/>
      </w:pPr>
      <w:r>
        <w:separator/>
      </w:r>
    </w:p>
  </w:footnote>
  <w:footnote w:type="continuationSeparator" w:id="0">
    <w:p w14:paraId="494DFA0A" w14:textId="77777777" w:rsidR="00B53FFC" w:rsidRDefault="00B53FFC" w:rsidP="00FA2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5A43" w14:textId="0C2C3B68" w:rsidR="00F04375" w:rsidRDefault="00333869" w:rsidP="006A1892">
    <w:pPr>
      <w:spacing w:before="120" w:after="0"/>
      <w:ind w:left="1843"/>
      <w:rPr>
        <w:sz w:val="24"/>
        <w:szCs w:val="24"/>
        <w:lang w:val="nl-BE"/>
      </w:rPr>
    </w:pPr>
    <w:r>
      <w:rPr>
        <w:noProof/>
      </w:rPr>
      <w:drawing>
        <wp:anchor distT="0" distB="0" distL="114300" distR="114300" simplePos="0" relativeHeight="251657216" behindDoc="1" locked="0" layoutInCell="1" allowOverlap="1" wp14:anchorId="5ED6A45E" wp14:editId="6B6C846F">
          <wp:simplePos x="0" y="0"/>
          <wp:positionH relativeFrom="column">
            <wp:posOffset>-480695</wp:posOffset>
          </wp:positionH>
          <wp:positionV relativeFrom="paragraph">
            <wp:posOffset>74295</wp:posOffset>
          </wp:positionV>
          <wp:extent cx="1439545" cy="367030"/>
          <wp:effectExtent l="0" t="0" r="0" b="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b="42343"/>
                  <a:stretch/>
                </pic:blipFill>
                <pic:spPr bwMode="auto">
                  <a:xfrm>
                    <a:off x="0" y="0"/>
                    <a:ext cx="1439545" cy="367030"/>
                  </a:xfrm>
                  <a:prstGeom prst="rect">
                    <a:avLst/>
                  </a:prstGeom>
                  <a:ln>
                    <a:noFill/>
                  </a:ln>
                  <a:extLst>
                    <a:ext uri="{53640926-AAD7-44D8-BBD7-CCE9431645EC}">
                      <a14:shadowObscured xmlns:a14="http://schemas.microsoft.com/office/drawing/2010/main"/>
                    </a:ext>
                  </a:extLst>
                </pic:spPr>
              </pic:pic>
            </a:graphicData>
          </a:graphic>
        </wp:anchor>
      </w:drawing>
    </w:r>
    <w:r w:rsidR="00F04375" w:rsidRPr="00FA2283">
      <w:rPr>
        <w:sz w:val="24"/>
        <w:szCs w:val="24"/>
        <w:lang w:val="nl-BE"/>
      </w:rPr>
      <w:t xml:space="preserve">Thuiszorgdiensten </w:t>
    </w:r>
    <w:r w:rsidR="00500C65">
      <w:rPr>
        <w:sz w:val="24"/>
        <w:szCs w:val="24"/>
        <w:lang w:val="nl-BE"/>
      </w:rPr>
      <w:t>Zorg</w:t>
    </w:r>
    <w:r w:rsidR="00F04375" w:rsidRPr="00FA2283">
      <w:rPr>
        <w:sz w:val="24"/>
        <w:szCs w:val="24"/>
        <w:lang w:val="nl-BE"/>
      </w:rPr>
      <w:t xml:space="preserve"> Tielt</w:t>
    </w:r>
    <w:r w:rsidR="00F04375">
      <w:rPr>
        <w:sz w:val="24"/>
        <w:szCs w:val="24"/>
        <w:lang w:val="nl-BE"/>
      </w:rPr>
      <w:t xml:space="preserve"> – Kortrijkstraat 68 8700 Tielt </w:t>
    </w:r>
    <w:r w:rsidR="00F04375">
      <w:rPr>
        <w:sz w:val="24"/>
        <w:szCs w:val="24"/>
        <w:lang w:val="nl-BE"/>
      </w:rPr>
      <w:br/>
    </w:r>
    <w:r w:rsidR="00F04375" w:rsidRPr="00FA2283">
      <w:rPr>
        <w:sz w:val="24"/>
        <w:szCs w:val="24"/>
        <w:lang w:val="nl-BE"/>
      </w:rPr>
      <w:t>Tel</w:t>
    </w:r>
    <w:r w:rsidR="00F04375">
      <w:rPr>
        <w:sz w:val="24"/>
        <w:szCs w:val="24"/>
        <w:lang w:val="nl-BE"/>
      </w:rPr>
      <w:t>: 051</w:t>
    </w:r>
    <w:r w:rsidR="0084382E">
      <w:rPr>
        <w:sz w:val="24"/>
        <w:szCs w:val="24"/>
        <w:lang w:val="nl-BE"/>
      </w:rPr>
      <w:t>/</w:t>
    </w:r>
    <w:r w:rsidR="00F04375">
      <w:rPr>
        <w:sz w:val="24"/>
        <w:szCs w:val="24"/>
        <w:lang w:val="nl-BE"/>
      </w:rPr>
      <w:t>40 26 46 -</w:t>
    </w:r>
    <w:r w:rsidR="00F04375" w:rsidRPr="00FA2283">
      <w:rPr>
        <w:sz w:val="24"/>
        <w:szCs w:val="24"/>
        <w:lang w:val="nl-BE"/>
      </w:rPr>
      <w:t xml:space="preserve"> </w:t>
    </w:r>
    <w:r w:rsidR="00F04375">
      <w:rPr>
        <w:sz w:val="24"/>
        <w:szCs w:val="24"/>
        <w:lang w:val="nl-BE"/>
      </w:rPr>
      <w:t xml:space="preserve">Emailadres: </w:t>
    </w:r>
    <w:hyperlink r:id="rId2" w:history="1">
      <w:r w:rsidR="00500C65" w:rsidRPr="00492F1C">
        <w:rPr>
          <w:rStyle w:val="Hyperlink"/>
          <w:sz w:val="24"/>
          <w:szCs w:val="24"/>
          <w:lang w:val="nl-BE"/>
        </w:rPr>
        <w:t>thuiszorgdienst@ztielt.be</w:t>
      </w:r>
    </w:hyperlink>
    <w:r w:rsidR="00F04375">
      <w:rPr>
        <w:lang w:val="nl-BE"/>
      </w:rPr>
      <w:br/>
    </w:r>
  </w:p>
  <w:p w14:paraId="59647668" w14:textId="77777777" w:rsidR="00F04375" w:rsidRPr="00FA2283" w:rsidRDefault="00F04375" w:rsidP="00F04375">
    <w:pPr>
      <w:spacing w:before="120" w:after="0"/>
      <w:ind w:left="2829"/>
      <w:rPr>
        <w:sz w:val="24"/>
        <w:szCs w:val="24"/>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110"/>
    <w:multiLevelType w:val="hybridMultilevel"/>
    <w:tmpl w:val="AE1272A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347311"/>
    <w:multiLevelType w:val="hybridMultilevel"/>
    <w:tmpl w:val="AA38CC62"/>
    <w:lvl w:ilvl="0" w:tplc="5F80433C">
      <w:start w:val="4"/>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6F43A1"/>
    <w:multiLevelType w:val="hybridMultilevel"/>
    <w:tmpl w:val="60121CD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DC77F0"/>
    <w:multiLevelType w:val="hybridMultilevel"/>
    <w:tmpl w:val="11D694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E503B1"/>
    <w:multiLevelType w:val="hybridMultilevel"/>
    <w:tmpl w:val="A1BE7B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59A151B"/>
    <w:multiLevelType w:val="hybridMultilevel"/>
    <w:tmpl w:val="A4ACD86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6ED6480"/>
    <w:multiLevelType w:val="hybridMultilevel"/>
    <w:tmpl w:val="77D0E52C"/>
    <w:lvl w:ilvl="0" w:tplc="8050FCC4">
      <w:start w:val="1"/>
      <w:numFmt w:val="bullet"/>
      <w:lvlText w:val=""/>
      <w:lvlJc w:val="left"/>
      <w:pPr>
        <w:ind w:left="227" w:hanging="227"/>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723CDA"/>
    <w:multiLevelType w:val="hybridMultilevel"/>
    <w:tmpl w:val="8C62E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7AC4729"/>
    <w:multiLevelType w:val="hybridMultilevel"/>
    <w:tmpl w:val="5A142FDA"/>
    <w:lvl w:ilvl="0" w:tplc="8050FCC4">
      <w:start w:val="1"/>
      <w:numFmt w:val="bullet"/>
      <w:lvlText w:val=""/>
      <w:lvlJc w:val="left"/>
      <w:pPr>
        <w:ind w:left="227" w:hanging="227"/>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7D87A53"/>
    <w:multiLevelType w:val="hybridMultilevel"/>
    <w:tmpl w:val="3580CAC0"/>
    <w:lvl w:ilvl="0" w:tplc="8050FCC4">
      <w:start w:val="1"/>
      <w:numFmt w:val="bullet"/>
      <w:lvlText w:val=""/>
      <w:lvlJc w:val="left"/>
      <w:pPr>
        <w:ind w:left="454" w:hanging="227"/>
      </w:pPr>
      <w:rPr>
        <w:rFonts w:ascii="Symbol" w:hAnsi="Symbol" w:hint="default"/>
      </w:rPr>
    </w:lvl>
    <w:lvl w:ilvl="1" w:tplc="08130003" w:tentative="1">
      <w:start w:val="1"/>
      <w:numFmt w:val="bullet"/>
      <w:lvlText w:val="o"/>
      <w:lvlJc w:val="left"/>
      <w:pPr>
        <w:ind w:left="1307" w:hanging="360"/>
      </w:pPr>
      <w:rPr>
        <w:rFonts w:ascii="Courier New" w:hAnsi="Courier New" w:cs="Courier New" w:hint="default"/>
      </w:rPr>
    </w:lvl>
    <w:lvl w:ilvl="2" w:tplc="08130005" w:tentative="1">
      <w:start w:val="1"/>
      <w:numFmt w:val="bullet"/>
      <w:lvlText w:val=""/>
      <w:lvlJc w:val="left"/>
      <w:pPr>
        <w:ind w:left="2027" w:hanging="360"/>
      </w:pPr>
      <w:rPr>
        <w:rFonts w:ascii="Wingdings" w:hAnsi="Wingdings" w:hint="default"/>
      </w:rPr>
    </w:lvl>
    <w:lvl w:ilvl="3" w:tplc="08130001" w:tentative="1">
      <w:start w:val="1"/>
      <w:numFmt w:val="bullet"/>
      <w:lvlText w:val=""/>
      <w:lvlJc w:val="left"/>
      <w:pPr>
        <w:ind w:left="2747" w:hanging="360"/>
      </w:pPr>
      <w:rPr>
        <w:rFonts w:ascii="Symbol" w:hAnsi="Symbol" w:hint="default"/>
      </w:rPr>
    </w:lvl>
    <w:lvl w:ilvl="4" w:tplc="08130003" w:tentative="1">
      <w:start w:val="1"/>
      <w:numFmt w:val="bullet"/>
      <w:lvlText w:val="o"/>
      <w:lvlJc w:val="left"/>
      <w:pPr>
        <w:ind w:left="3467" w:hanging="360"/>
      </w:pPr>
      <w:rPr>
        <w:rFonts w:ascii="Courier New" w:hAnsi="Courier New" w:cs="Courier New" w:hint="default"/>
      </w:rPr>
    </w:lvl>
    <w:lvl w:ilvl="5" w:tplc="08130005" w:tentative="1">
      <w:start w:val="1"/>
      <w:numFmt w:val="bullet"/>
      <w:lvlText w:val=""/>
      <w:lvlJc w:val="left"/>
      <w:pPr>
        <w:ind w:left="4187" w:hanging="360"/>
      </w:pPr>
      <w:rPr>
        <w:rFonts w:ascii="Wingdings" w:hAnsi="Wingdings" w:hint="default"/>
      </w:rPr>
    </w:lvl>
    <w:lvl w:ilvl="6" w:tplc="08130001" w:tentative="1">
      <w:start w:val="1"/>
      <w:numFmt w:val="bullet"/>
      <w:lvlText w:val=""/>
      <w:lvlJc w:val="left"/>
      <w:pPr>
        <w:ind w:left="4907" w:hanging="360"/>
      </w:pPr>
      <w:rPr>
        <w:rFonts w:ascii="Symbol" w:hAnsi="Symbol" w:hint="default"/>
      </w:rPr>
    </w:lvl>
    <w:lvl w:ilvl="7" w:tplc="08130003" w:tentative="1">
      <w:start w:val="1"/>
      <w:numFmt w:val="bullet"/>
      <w:lvlText w:val="o"/>
      <w:lvlJc w:val="left"/>
      <w:pPr>
        <w:ind w:left="5627" w:hanging="360"/>
      </w:pPr>
      <w:rPr>
        <w:rFonts w:ascii="Courier New" w:hAnsi="Courier New" w:cs="Courier New" w:hint="default"/>
      </w:rPr>
    </w:lvl>
    <w:lvl w:ilvl="8" w:tplc="08130005" w:tentative="1">
      <w:start w:val="1"/>
      <w:numFmt w:val="bullet"/>
      <w:lvlText w:val=""/>
      <w:lvlJc w:val="left"/>
      <w:pPr>
        <w:ind w:left="6347" w:hanging="360"/>
      </w:pPr>
      <w:rPr>
        <w:rFonts w:ascii="Wingdings" w:hAnsi="Wingdings" w:hint="default"/>
      </w:rPr>
    </w:lvl>
  </w:abstractNum>
  <w:abstractNum w:abstractNumId="10" w15:restartNumberingAfterBreak="0">
    <w:nsid w:val="4B617BDB"/>
    <w:multiLevelType w:val="hybridMultilevel"/>
    <w:tmpl w:val="BDD87AE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5C0E5263"/>
    <w:multiLevelType w:val="hybridMultilevel"/>
    <w:tmpl w:val="DA3E14C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3055404"/>
    <w:multiLevelType w:val="hybridMultilevel"/>
    <w:tmpl w:val="B210BE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CAE626A"/>
    <w:multiLevelType w:val="hybridMultilevel"/>
    <w:tmpl w:val="B2F285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13"/>
  </w:num>
  <w:num w:numId="6">
    <w:abstractNumId w:val="9"/>
  </w:num>
  <w:num w:numId="7">
    <w:abstractNumId w:val="6"/>
  </w:num>
  <w:num w:numId="8">
    <w:abstractNumId w:val="8"/>
  </w:num>
  <w:num w:numId="9">
    <w:abstractNumId w:val="3"/>
  </w:num>
  <w:num w:numId="10">
    <w:abstractNumId w:val="12"/>
  </w:num>
  <w:num w:numId="11">
    <w:abstractNumId w:val="11"/>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2283"/>
    <w:rsid w:val="00032760"/>
    <w:rsid w:val="0009784B"/>
    <w:rsid w:val="000A03DF"/>
    <w:rsid w:val="000B0CE5"/>
    <w:rsid w:val="000B2E76"/>
    <w:rsid w:val="000C0457"/>
    <w:rsid w:val="000C4E1C"/>
    <w:rsid w:val="000D1C24"/>
    <w:rsid w:val="000E1094"/>
    <w:rsid w:val="00104EC8"/>
    <w:rsid w:val="001A5D58"/>
    <w:rsid w:val="001F3787"/>
    <w:rsid w:val="002023AD"/>
    <w:rsid w:val="002214E0"/>
    <w:rsid w:val="00235773"/>
    <w:rsid w:val="002371D0"/>
    <w:rsid w:val="00291D70"/>
    <w:rsid w:val="002D08D0"/>
    <w:rsid w:val="002D18A3"/>
    <w:rsid w:val="002F1295"/>
    <w:rsid w:val="00302CB3"/>
    <w:rsid w:val="00331377"/>
    <w:rsid w:val="00333869"/>
    <w:rsid w:val="00360248"/>
    <w:rsid w:val="003615D5"/>
    <w:rsid w:val="003A5321"/>
    <w:rsid w:val="003B31B7"/>
    <w:rsid w:val="00407E5F"/>
    <w:rsid w:val="00411D01"/>
    <w:rsid w:val="00432F4D"/>
    <w:rsid w:val="004428D6"/>
    <w:rsid w:val="0044627F"/>
    <w:rsid w:val="00500C65"/>
    <w:rsid w:val="00543FE7"/>
    <w:rsid w:val="00553A69"/>
    <w:rsid w:val="005B621A"/>
    <w:rsid w:val="005D540E"/>
    <w:rsid w:val="005D73C6"/>
    <w:rsid w:val="005F018D"/>
    <w:rsid w:val="005F0366"/>
    <w:rsid w:val="005F56DC"/>
    <w:rsid w:val="00636376"/>
    <w:rsid w:val="006565A5"/>
    <w:rsid w:val="00661138"/>
    <w:rsid w:val="006A1892"/>
    <w:rsid w:val="006A6DE1"/>
    <w:rsid w:val="006A6EA9"/>
    <w:rsid w:val="006B1572"/>
    <w:rsid w:val="006E3CFE"/>
    <w:rsid w:val="006E4FD3"/>
    <w:rsid w:val="00710952"/>
    <w:rsid w:val="00734B3C"/>
    <w:rsid w:val="00755480"/>
    <w:rsid w:val="0078469F"/>
    <w:rsid w:val="007B69D5"/>
    <w:rsid w:val="007E410A"/>
    <w:rsid w:val="007E4768"/>
    <w:rsid w:val="007F2CBB"/>
    <w:rsid w:val="0080031A"/>
    <w:rsid w:val="0084382E"/>
    <w:rsid w:val="008469C0"/>
    <w:rsid w:val="00864E2F"/>
    <w:rsid w:val="00871748"/>
    <w:rsid w:val="00873863"/>
    <w:rsid w:val="0089294E"/>
    <w:rsid w:val="00895D9F"/>
    <w:rsid w:val="008B2424"/>
    <w:rsid w:val="008C1022"/>
    <w:rsid w:val="008D5D66"/>
    <w:rsid w:val="008E51C0"/>
    <w:rsid w:val="008F4F2A"/>
    <w:rsid w:val="008F5F38"/>
    <w:rsid w:val="00910721"/>
    <w:rsid w:val="00911091"/>
    <w:rsid w:val="00946037"/>
    <w:rsid w:val="009465A5"/>
    <w:rsid w:val="0095136F"/>
    <w:rsid w:val="00970360"/>
    <w:rsid w:val="009A0234"/>
    <w:rsid w:val="009E119B"/>
    <w:rsid w:val="00A12530"/>
    <w:rsid w:val="00A13CBC"/>
    <w:rsid w:val="00A13E6F"/>
    <w:rsid w:val="00A24E1B"/>
    <w:rsid w:val="00A2622B"/>
    <w:rsid w:val="00A41275"/>
    <w:rsid w:val="00A51E2B"/>
    <w:rsid w:val="00A75D4F"/>
    <w:rsid w:val="00A81ECC"/>
    <w:rsid w:val="00A87F10"/>
    <w:rsid w:val="00A94089"/>
    <w:rsid w:val="00AC109B"/>
    <w:rsid w:val="00AE4933"/>
    <w:rsid w:val="00B1373A"/>
    <w:rsid w:val="00B37046"/>
    <w:rsid w:val="00B53FFC"/>
    <w:rsid w:val="00B715DA"/>
    <w:rsid w:val="00BB2727"/>
    <w:rsid w:val="00C03411"/>
    <w:rsid w:val="00C27777"/>
    <w:rsid w:val="00C40716"/>
    <w:rsid w:val="00C40AD0"/>
    <w:rsid w:val="00C44F46"/>
    <w:rsid w:val="00C53AF4"/>
    <w:rsid w:val="00C7727E"/>
    <w:rsid w:val="00C8485E"/>
    <w:rsid w:val="00CA63A6"/>
    <w:rsid w:val="00CD4E79"/>
    <w:rsid w:val="00CF23F0"/>
    <w:rsid w:val="00D5215B"/>
    <w:rsid w:val="00D85AC4"/>
    <w:rsid w:val="00D87117"/>
    <w:rsid w:val="00D91400"/>
    <w:rsid w:val="00DC6BE3"/>
    <w:rsid w:val="00DE45D2"/>
    <w:rsid w:val="00E05588"/>
    <w:rsid w:val="00E132E7"/>
    <w:rsid w:val="00E17098"/>
    <w:rsid w:val="00E244EB"/>
    <w:rsid w:val="00E278F5"/>
    <w:rsid w:val="00E33065"/>
    <w:rsid w:val="00E40A71"/>
    <w:rsid w:val="00E51FEC"/>
    <w:rsid w:val="00E61C44"/>
    <w:rsid w:val="00E91C7E"/>
    <w:rsid w:val="00EA0797"/>
    <w:rsid w:val="00EA5088"/>
    <w:rsid w:val="00ED6F13"/>
    <w:rsid w:val="00EE2F0E"/>
    <w:rsid w:val="00EF7F50"/>
    <w:rsid w:val="00F04375"/>
    <w:rsid w:val="00F1652F"/>
    <w:rsid w:val="00F17FA1"/>
    <w:rsid w:val="00F22C24"/>
    <w:rsid w:val="00F30F68"/>
    <w:rsid w:val="00F319FF"/>
    <w:rsid w:val="00F4648A"/>
    <w:rsid w:val="00FA2283"/>
    <w:rsid w:val="00FB4A78"/>
    <w:rsid w:val="00FC1CA3"/>
    <w:rsid w:val="00FD6C81"/>
    <w:rsid w:val="00FD72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E372DD"/>
  <w15:docId w15:val="{7CF62B78-C6DE-4F58-BB23-6ED29CF5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283"/>
    <w:rPr>
      <w:rFonts w:ascii="Calibri" w:eastAsia="Times New Roman" w:hAnsi="Calibri" w:cs="Times New Roman"/>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ing2">
    <w:name w:val="Hoofding 2"/>
    <w:basedOn w:val="Standaard"/>
    <w:rsid w:val="00FA2283"/>
    <w:pPr>
      <w:tabs>
        <w:tab w:val="left" w:pos="284"/>
        <w:tab w:val="left" w:pos="709"/>
      </w:tabs>
      <w:spacing w:after="0" w:line="240" w:lineRule="auto"/>
    </w:pPr>
    <w:rPr>
      <w:rFonts w:ascii="Times New Roman" w:hAnsi="Times New Roman"/>
      <w:szCs w:val="20"/>
      <w:lang w:val="en-GB" w:bidi="ar-SA"/>
    </w:rPr>
  </w:style>
  <w:style w:type="paragraph" w:customStyle="1" w:styleId="Hoofding3">
    <w:name w:val="Hoofding 3"/>
    <w:basedOn w:val="Hoofding2"/>
    <w:rsid w:val="00FA2283"/>
    <w:pPr>
      <w:tabs>
        <w:tab w:val="left" w:pos="1276"/>
      </w:tabs>
      <w:jc w:val="both"/>
    </w:pPr>
  </w:style>
  <w:style w:type="paragraph" w:styleId="Koptekst">
    <w:name w:val="header"/>
    <w:basedOn w:val="Standaard"/>
    <w:link w:val="KoptekstChar"/>
    <w:uiPriority w:val="99"/>
    <w:unhideWhenUsed/>
    <w:rsid w:val="00FA22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2283"/>
    <w:rPr>
      <w:rFonts w:ascii="Calibri" w:eastAsia="Times New Roman" w:hAnsi="Calibri" w:cs="Times New Roman"/>
      <w:lang w:val="en-US" w:bidi="en-US"/>
    </w:rPr>
  </w:style>
  <w:style w:type="paragraph" w:styleId="Voettekst">
    <w:name w:val="footer"/>
    <w:basedOn w:val="Standaard"/>
    <w:link w:val="VoettekstChar"/>
    <w:uiPriority w:val="99"/>
    <w:unhideWhenUsed/>
    <w:rsid w:val="00FA22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2283"/>
    <w:rPr>
      <w:rFonts w:ascii="Calibri" w:eastAsia="Times New Roman" w:hAnsi="Calibri" w:cs="Times New Roman"/>
      <w:lang w:val="en-US" w:bidi="en-US"/>
    </w:rPr>
  </w:style>
  <w:style w:type="paragraph" w:styleId="Ballontekst">
    <w:name w:val="Balloon Text"/>
    <w:basedOn w:val="Standaard"/>
    <w:link w:val="BallontekstChar"/>
    <w:uiPriority w:val="99"/>
    <w:semiHidden/>
    <w:unhideWhenUsed/>
    <w:rsid w:val="00FA22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2283"/>
    <w:rPr>
      <w:rFonts w:ascii="Tahoma" w:eastAsia="Times New Roman" w:hAnsi="Tahoma" w:cs="Tahoma"/>
      <w:sz w:val="16"/>
      <w:szCs w:val="16"/>
      <w:lang w:val="en-US" w:bidi="en-US"/>
    </w:rPr>
  </w:style>
  <w:style w:type="character" w:styleId="Hyperlink">
    <w:name w:val="Hyperlink"/>
    <w:basedOn w:val="Standaardalinea-lettertype"/>
    <w:uiPriority w:val="99"/>
    <w:unhideWhenUsed/>
    <w:rsid w:val="00FA2283"/>
    <w:rPr>
      <w:color w:val="0000FF" w:themeColor="hyperlink"/>
      <w:u w:val="single"/>
    </w:rPr>
  </w:style>
  <w:style w:type="paragraph" w:styleId="Titel">
    <w:name w:val="Title"/>
    <w:basedOn w:val="Standaard"/>
    <w:next w:val="Standaard"/>
    <w:link w:val="TitelChar"/>
    <w:uiPriority w:val="10"/>
    <w:qFormat/>
    <w:rsid w:val="00FA2283"/>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elChar">
    <w:name w:val="Titel Char"/>
    <w:basedOn w:val="Standaardalinea-lettertype"/>
    <w:link w:val="Titel"/>
    <w:uiPriority w:val="10"/>
    <w:rsid w:val="00FA2283"/>
    <w:rPr>
      <w:rFonts w:ascii="Cambria" w:eastAsia="Times New Roman" w:hAnsi="Cambria" w:cs="Times New Roman"/>
      <w:color w:val="17365D"/>
      <w:spacing w:val="5"/>
      <w:kern w:val="28"/>
      <w:sz w:val="52"/>
      <w:szCs w:val="52"/>
    </w:rPr>
  </w:style>
  <w:style w:type="paragraph" w:styleId="Lijstalinea">
    <w:name w:val="List Paragraph"/>
    <w:basedOn w:val="Standaard"/>
    <w:uiPriority w:val="34"/>
    <w:qFormat/>
    <w:rsid w:val="00A51E2B"/>
    <w:pPr>
      <w:ind w:left="720"/>
      <w:contextualSpacing/>
    </w:pPr>
  </w:style>
  <w:style w:type="table" w:styleId="Tabelraster">
    <w:name w:val="Table Grid"/>
    <w:basedOn w:val="Standaardtabel"/>
    <w:uiPriority w:val="59"/>
    <w:rsid w:val="00C4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Standaard"/>
    <w:link w:val="Stijl1Char"/>
    <w:qFormat/>
    <w:rsid w:val="00500C65"/>
    <w:pPr>
      <w:shd w:val="clear" w:color="auto" w:fill="009999"/>
      <w:spacing w:after="0" w:line="240" w:lineRule="auto"/>
      <w:jc w:val="center"/>
    </w:pPr>
    <w:rPr>
      <w:rFonts w:ascii="Verdana" w:hAnsi="Verdana"/>
      <w:b/>
      <w:bCs/>
      <w:color w:val="FFFFFF" w:themeColor="background1"/>
      <w:sz w:val="18"/>
      <w:szCs w:val="18"/>
      <w:lang w:val="nl-BE" w:eastAsia="nl-BE" w:bidi="ar-SA"/>
    </w:rPr>
  </w:style>
  <w:style w:type="character" w:styleId="Onopgelostemelding">
    <w:name w:val="Unresolved Mention"/>
    <w:basedOn w:val="Standaardalinea-lettertype"/>
    <w:uiPriority w:val="99"/>
    <w:semiHidden/>
    <w:unhideWhenUsed/>
    <w:rsid w:val="00500C65"/>
    <w:rPr>
      <w:color w:val="605E5C"/>
      <w:shd w:val="clear" w:color="auto" w:fill="E1DFDD"/>
    </w:rPr>
  </w:style>
  <w:style w:type="character" w:customStyle="1" w:styleId="Stijl1Char">
    <w:name w:val="Stijl1 Char"/>
    <w:basedOn w:val="Standaardalinea-lettertype"/>
    <w:link w:val="Stijl1"/>
    <w:rsid w:val="00500C65"/>
    <w:rPr>
      <w:rFonts w:ascii="Verdana" w:eastAsia="Times New Roman" w:hAnsi="Verdana" w:cs="Times New Roman"/>
      <w:b/>
      <w:bCs/>
      <w:color w:val="FFFFFF" w:themeColor="background1"/>
      <w:sz w:val="18"/>
      <w:szCs w:val="18"/>
      <w:shd w:val="clear" w:color="auto" w:fill="009999"/>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0363">
      <w:bodyDiv w:val="1"/>
      <w:marLeft w:val="0"/>
      <w:marRight w:val="0"/>
      <w:marTop w:val="0"/>
      <w:marBottom w:val="0"/>
      <w:divBdr>
        <w:top w:val="none" w:sz="0" w:space="0" w:color="auto"/>
        <w:left w:val="none" w:sz="0" w:space="0" w:color="auto"/>
        <w:bottom w:val="none" w:sz="0" w:space="0" w:color="auto"/>
        <w:right w:val="none" w:sz="0" w:space="0" w:color="auto"/>
      </w:divBdr>
    </w:div>
    <w:div w:id="337007132">
      <w:bodyDiv w:val="1"/>
      <w:marLeft w:val="0"/>
      <w:marRight w:val="0"/>
      <w:marTop w:val="0"/>
      <w:marBottom w:val="0"/>
      <w:divBdr>
        <w:top w:val="none" w:sz="0" w:space="0" w:color="auto"/>
        <w:left w:val="none" w:sz="0" w:space="0" w:color="auto"/>
        <w:bottom w:val="none" w:sz="0" w:space="0" w:color="auto"/>
        <w:right w:val="none" w:sz="0" w:space="0" w:color="auto"/>
      </w:divBdr>
    </w:div>
    <w:div w:id="600381948">
      <w:bodyDiv w:val="1"/>
      <w:marLeft w:val="0"/>
      <w:marRight w:val="0"/>
      <w:marTop w:val="0"/>
      <w:marBottom w:val="0"/>
      <w:divBdr>
        <w:top w:val="none" w:sz="0" w:space="0" w:color="auto"/>
        <w:left w:val="none" w:sz="0" w:space="0" w:color="auto"/>
        <w:bottom w:val="none" w:sz="0" w:space="0" w:color="auto"/>
        <w:right w:val="none" w:sz="0" w:space="0" w:color="auto"/>
      </w:divBdr>
    </w:div>
    <w:div w:id="719591968">
      <w:bodyDiv w:val="1"/>
      <w:marLeft w:val="0"/>
      <w:marRight w:val="0"/>
      <w:marTop w:val="0"/>
      <w:marBottom w:val="0"/>
      <w:divBdr>
        <w:top w:val="none" w:sz="0" w:space="0" w:color="auto"/>
        <w:left w:val="none" w:sz="0" w:space="0" w:color="auto"/>
        <w:bottom w:val="none" w:sz="0" w:space="0" w:color="auto"/>
        <w:right w:val="none" w:sz="0" w:space="0" w:color="auto"/>
      </w:divBdr>
    </w:div>
    <w:div w:id="887179571">
      <w:bodyDiv w:val="1"/>
      <w:marLeft w:val="0"/>
      <w:marRight w:val="0"/>
      <w:marTop w:val="0"/>
      <w:marBottom w:val="0"/>
      <w:divBdr>
        <w:top w:val="none" w:sz="0" w:space="0" w:color="auto"/>
        <w:left w:val="none" w:sz="0" w:space="0" w:color="auto"/>
        <w:bottom w:val="none" w:sz="0" w:space="0" w:color="auto"/>
        <w:right w:val="none" w:sz="0" w:space="0" w:color="auto"/>
      </w:divBdr>
    </w:div>
    <w:div w:id="1413552580">
      <w:bodyDiv w:val="1"/>
      <w:marLeft w:val="0"/>
      <w:marRight w:val="0"/>
      <w:marTop w:val="0"/>
      <w:marBottom w:val="0"/>
      <w:divBdr>
        <w:top w:val="none" w:sz="0" w:space="0" w:color="auto"/>
        <w:left w:val="none" w:sz="0" w:space="0" w:color="auto"/>
        <w:bottom w:val="none" w:sz="0" w:space="0" w:color="auto"/>
        <w:right w:val="none" w:sz="0" w:space="0" w:color="auto"/>
      </w:divBdr>
    </w:div>
    <w:div w:id="14935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thuiszorgdienst@ztielt.be"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64224-5064-4550-B91C-9D4C46AF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6777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Vijverhof</dc:creator>
  <cp:lastModifiedBy>Louise Snauwaert</cp:lastModifiedBy>
  <cp:revision>11</cp:revision>
  <cp:lastPrinted>2017-03-02T08:10:00Z</cp:lastPrinted>
  <dcterms:created xsi:type="dcterms:W3CDTF">2021-02-08T08:51:00Z</dcterms:created>
  <dcterms:modified xsi:type="dcterms:W3CDTF">2022-01-06T09:16:00Z</dcterms:modified>
</cp:coreProperties>
</file>